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B7B76D" w14:textId="77777777" w:rsidR="00D64F4E" w:rsidRDefault="00D64F4E" w:rsidP="00FF59CE">
      <w:pPr>
        <w:spacing w:after="0"/>
        <w:ind w:left="-284" w:right="-143"/>
        <w:jc w:val="center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  <w:r w:rsidRPr="0083497F">
        <w:rPr>
          <w:rFonts w:ascii="Times New Roman" w:hAnsi="Times New Roman" w:cs="Times New Roman"/>
          <w:b/>
          <w:bCs/>
          <w:sz w:val="28"/>
          <w:szCs w:val="28"/>
          <w:highlight w:val="green"/>
        </w:rPr>
        <w:t>Муниципальное бюджетное об</w:t>
      </w:r>
      <w:r>
        <w:rPr>
          <w:rFonts w:ascii="Times New Roman" w:hAnsi="Times New Roman" w:cs="Times New Roman"/>
          <w:b/>
          <w:bCs/>
          <w:sz w:val="28"/>
          <w:szCs w:val="28"/>
          <w:highlight w:val="green"/>
        </w:rPr>
        <w:t xml:space="preserve">щеобразовательное учреждение </w:t>
      </w:r>
    </w:p>
    <w:p w14:paraId="3004C32A" w14:textId="77777777" w:rsidR="00D64F4E" w:rsidRDefault="00D64F4E" w:rsidP="00FF59CE">
      <w:pPr>
        <w:spacing w:after="0"/>
        <w:ind w:left="-284" w:right="-143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green"/>
        </w:rPr>
        <w:t>городского округа</w:t>
      </w:r>
      <w:r w:rsidRPr="0083497F">
        <w:rPr>
          <w:rFonts w:ascii="Times New Roman" w:hAnsi="Times New Roman" w:cs="Times New Roman"/>
          <w:b/>
          <w:bCs/>
          <w:sz w:val="28"/>
          <w:szCs w:val="28"/>
          <w:highlight w:val="green"/>
        </w:rPr>
        <w:t xml:space="preserve"> Тольятти «Школа № 101»</w:t>
      </w:r>
    </w:p>
    <w:p w14:paraId="41BFF1C2" w14:textId="77777777" w:rsidR="00D64F4E" w:rsidRDefault="00D64F4E" w:rsidP="00FF59CE">
      <w:pPr>
        <w:spacing w:after="0"/>
        <w:ind w:left="-284" w:right="-143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7BAA6E99" w14:textId="77777777" w:rsidR="00D64F4E" w:rsidRDefault="00D64F4E" w:rsidP="00FF59CE">
      <w:pPr>
        <w:spacing w:after="0"/>
        <w:ind w:left="-284" w:right="-143"/>
        <w:jc w:val="center"/>
        <w:rPr>
          <w:rFonts w:ascii="Times New Roman" w:hAnsi="Times New Roman" w:cs="Times New Roman"/>
          <w:b/>
          <w:color w:val="FF0000"/>
          <w:lang w:eastAsia="ru-RU"/>
        </w:rPr>
      </w:pPr>
    </w:p>
    <w:p w14:paraId="5461DC97" w14:textId="77777777" w:rsidR="00D64F4E" w:rsidRDefault="00D64F4E" w:rsidP="00FF59CE">
      <w:pPr>
        <w:spacing w:after="0"/>
        <w:ind w:left="-284" w:right="-14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793"/>
        <w:gridCol w:w="1617"/>
        <w:gridCol w:w="4161"/>
      </w:tblGrid>
      <w:tr w:rsidR="00D64F4E" w14:paraId="2380B194" w14:textId="77777777" w:rsidTr="003C34DF">
        <w:trPr>
          <w:jc w:val="center"/>
        </w:trPr>
        <w:tc>
          <w:tcPr>
            <w:tcW w:w="3828" w:type="dxa"/>
            <w:hideMark/>
          </w:tcPr>
          <w:p w14:paraId="4958742E" w14:textId="77777777" w:rsidR="00D64F4E" w:rsidRDefault="00D64F4E" w:rsidP="00FF59C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1701" w:type="dxa"/>
          </w:tcPr>
          <w:p w14:paraId="616DF50E" w14:textId="77777777" w:rsidR="00D64F4E" w:rsidRDefault="00D64F4E" w:rsidP="00FF59C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14:paraId="525F0CF3" w14:textId="77777777" w:rsidR="00D64F4E" w:rsidRDefault="00D64F4E" w:rsidP="00FF59C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D64F4E" w14:paraId="47E71E2A" w14:textId="77777777" w:rsidTr="003C34DF">
        <w:trPr>
          <w:jc w:val="center"/>
        </w:trPr>
        <w:tc>
          <w:tcPr>
            <w:tcW w:w="3828" w:type="dxa"/>
          </w:tcPr>
          <w:p w14:paraId="1B293271" w14:textId="77777777" w:rsidR="00D64F4E" w:rsidRDefault="00D64F4E" w:rsidP="00FF59C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80CAF5" w14:textId="77777777" w:rsidR="00D64F4E" w:rsidRDefault="00D64F4E" w:rsidP="00FF59C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</w:tcPr>
          <w:p w14:paraId="65F6CB6E" w14:textId="77777777" w:rsidR="00D64F4E" w:rsidRDefault="00D64F4E" w:rsidP="00FF59C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</w:tr>
      <w:tr w:rsidR="00D64F4E" w14:paraId="4203EE30" w14:textId="77777777" w:rsidTr="003C34DF">
        <w:trPr>
          <w:jc w:val="center"/>
        </w:trPr>
        <w:tc>
          <w:tcPr>
            <w:tcW w:w="3828" w:type="dxa"/>
            <w:hideMark/>
          </w:tcPr>
          <w:p w14:paraId="087D1DFC" w14:textId="77777777" w:rsidR="00D64F4E" w:rsidRPr="0083497F" w:rsidRDefault="00D64F4E" w:rsidP="00FF59CE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Председатель</w:t>
            </w:r>
          </w:p>
        </w:tc>
        <w:tc>
          <w:tcPr>
            <w:tcW w:w="1701" w:type="dxa"/>
          </w:tcPr>
          <w:p w14:paraId="42F3EF2A" w14:textId="77777777" w:rsidR="00D64F4E" w:rsidRDefault="00D64F4E" w:rsidP="00FF59C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14:paraId="232AF4F4" w14:textId="77777777" w:rsidR="00D64F4E" w:rsidRPr="0083497F" w:rsidRDefault="00D64F4E" w:rsidP="00FF59C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Директор</w:t>
            </w:r>
          </w:p>
        </w:tc>
      </w:tr>
      <w:tr w:rsidR="00D64F4E" w14:paraId="138D0615" w14:textId="77777777" w:rsidTr="003C34DF">
        <w:trPr>
          <w:trHeight w:val="268"/>
          <w:jc w:val="center"/>
        </w:trPr>
        <w:tc>
          <w:tcPr>
            <w:tcW w:w="3828" w:type="dxa"/>
            <w:hideMark/>
          </w:tcPr>
          <w:p w14:paraId="2BD56E19" w14:textId="77777777" w:rsidR="00D64F4E" w:rsidRPr="0083497F" w:rsidRDefault="00D64F4E" w:rsidP="00FF59CE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  <w:t>профсоюзного комитета</w:t>
            </w:r>
          </w:p>
        </w:tc>
        <w:tc>
          <w:tcPr>
            <w:tcW w:w="1701" w:type="dxa"/>
          </w:tcPr>
          <w:p w14:paraId="35ED7393" w14:textId="77777777" w:rsidR="00D64F4E" w:rsidRDefault="00D64F4E" w:rsidP="00FF59C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14:paraId="7177949C" w14:textId="77777777" w:rsidR="00D64F4E" w:rsidRPr="0083497F" w:rsidRDefault="00D64F4E" w:rsidP="00FF59C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 xml:space="preserve">МБУ «Школа № 101» </w:t>
            </w:r>
          </w:p>
        </w:tc>
      </w:tr>
      <w:tr w:rsidR="00D64F4E" w14:paraId="482BC4EA" w14:textId="77777777" w:rsidTr="003C34DF">
        <w:trPr>
          <w:jc w:val="center"/>
        </w:trPr>
        <w:tc>
          <w:tcPr>
            <w:tcW w:w="3828" w:type="dxa"/>
            <w:hideMark/>
          </w:tcPr>
          <w:p w14:paraId="242F0C34" w14:textId="77777777" w:rsidR="00D64F4E" w:rsidRDefault="00D64F4E" w:rsidP="00FF59CE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 </w:t>
            </w: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И.П. Серова</w:t>
            </w:r>
          </w:p>
        </w:tc>
        <w:tc>
          <w:tcPr>
            <w:tcW w:w="1701" w:type="dxa"/>
          </w:tcPr>
          <w:p w14:paraId="3BF3DFB0" w14:textId="77777777" w:rsidR="00D64F4E" w:rsidRDefault="00D64F4E" w:rsidP="00FF59C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14:paraId="15D930A4" w14:textId="77777777" w:rsidR="00D64F4E" w:rsidRDefault="00D64F4E" w:rsidP="00FF59C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 </w:t>
            </w: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Н.П. Белова</w:t>
            </w:r>
          </w:p>
        </w:tc>
      </w:tr>
      <w:tr w:rsidR="00D64F4E" w14:paraId="25A70665" w14:textId="77777777" w:rsidTr="003C34DF">
        <w:trPr>
          <w:jc w:val="center"/>
        </w:trPr>
        <w:tc>
          <w:tcPr>
            <w:tcW w:w="3828" w:type="dxa"/>
            <w:hideMark/>
          </w:tcPr>
          <w:p w14:paraId="522E2DD5" w14:textId="53C14016" w:rsidR="00D64F4E" w:rsidRPr="0083497F" w:rsidRDefault="00D64F4E" w:rsidP="00FF59C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«___»_______________</w:t>
            </w:r>
            <w:r w:rsidR="005B4937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202__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 </w:t>
            </w: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г.</w:t>
            </w:r>
          </w:p>
        </w:tc>
        <w:tc>
          <w:tcPr>
            <w:tcW w:w="1701" w:type="dxa"/>
          </w:tcPr>
          <w:p w14:paraId="50A122A3" w14:textId="77777777" w:rsidR="00D64F4E" w:rsidRPr="0083497F" w:rsidRDefault="00D64F4E" w:rsidP="00FF59C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</w:p>
        </w:tc>
        <w:tc>
          <w:tcPr>
            <w:tcW w:w="4218" w:type="dxa"/>
            <w:hideMark/>
          </w:tcPr>
          <w:p w14:paraId="50BAB462" w14:textId="088B5FA0" w:rsidR="00D64F4E" w:rsidRPr="0083497F" w:rsidRDefault="00D64F4E" w:rsidP="00FF59C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«___»_______________</w:t>
            </w:r>
            <w:r w:rsidR="005B4937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202__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 </w:t>
            </w: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г.</w:t>
            </w:r>
          </w:p>
        </w:tc>
      </w:tr>
    </w:tbl>
    <w:p w14:paraId="13AD0EA9" w14:textId="77777777" w:rsidR="00833BE0" w:rsidRDefault="00833BE0" w:rsidP="00FF59CE">
      <w:pPr>
        <w:spacing w:after="0"/>
        <w:rPr>
          <w:sz w:val="24"/>
          <w:szCs w:val="24"/>
        </w:rPr>
      </w:pPr>
    </w:p>
    <w:p w14:paraId="7118252F" w14:textId="77777777" w:rsidR="00833BE0" w:rsidRDefault="00833BE0" w:rsidP="00FF59CE">
      <w:pPr>
        <w:spacing w:after="0"/>
        <w:rPr>
          <w:sz w:val="24"/>
          <w:szCs w:val="24"/>
          <w:lang w:eastAsia="ru-RU"/>
        </w:rPr>
      </w:pPr>
    </w:p>
    <w:p w14:paraId="46577A54" w14:textId="77777777" w:rsidR="00833BE0" w:rsidRDefault="00833BE0" w:rsidP="00FF59CE">
      <w:pPr>
        <w:spacing w:after="0"/>
        <w:rPr>
          <w:sz w:val="24"/>
          <w:szCs w:val="24"/>
          <w:lang w:eastAsia="ru-RU"/>
        </w:rPr>
      </w:pPr>
    </w:p>
    <w:p w14:paraId="24FCC4E7" w14:textId="77777777" w:rsidR="00833BE0" w:rsidRDefault="00833BE0" w:rsidP="00FF59CE">
      <w:pPr>
        <w:spacing w:after="0"/>
        <w:rPr>
          <w:sz w:val="24"/>
          <w:szCs w:val="24"/>
          <w:lang w:eastAsia="ru-RU"/>
        </w:rPr>
      </w:pPr>
    </w:p>
    <w:p w14:paraId="101AAA56" w14:textId="77777777" w:rsidR="00C719E2" w:rsidRPr="00EF5C89" w:rsidRDefault="00C719E2" w:rsidP="00FF59C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>ИНСТРУКЦИЯ</w:t>
      </w:r>
    </w:p>
    <w:p w14:paraId="6A05659A" w14:textId="77777777" w:rsidR="00C719E2" w:rsidRPr="00EF5C89" w:rsidRDefault="00C719E2" w:rsidP="00FF59C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 xml:space="preserve">по охране труда для </w:t>
      </w:r>
      <w:r w:rsidR="00E56DAB">
        <w:rPr>
          <w:rFonts w:ascii="Times New Roman" w:hAnsi="Times New Roman" w:cs="Times New Roman"/>
          <w:b/>
          <w:sz w:val="32"/>
          <w:szCs w:val="32"/>
        </w:rPr>
        <w:t>лаборанта (физика)</w:t>
      </w:r>
    </w:p>
    <w:p w14:paraId="6C17C645" w14:textId="77777777" w:rsidR="00C719E2" w:rsidRPr="00EF5C89" w:rsidRDefault="00553943" w:rsidP="00FF59C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="009C1A39" w:rsidRPr="00833BE0">
        <w:rPr>
          <w:rFonts w:ascii="Times New Roman" w:hAnsi="Times New Roman" w:cs="Times New Roman"/>
          <w:b/>
          <w:sz w:val="32"/>
          <w:szCs w:val="32"/>
          <w:highlight w:val="green"/>
        </w:rPr>
        <w:t>00</w:t>
      </w:r>
    </w:p>
    <w:p w14:paraId="671E3289" w14:textId="77777777" w:rsidR="006A376E" w:rsidRPr="00EF5C89" w:rsidRDefault="006A376E" w:rsidP="00FF59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C859A26" w14:textId="77777777" w:rsidR="006A376E" w:rsidRPr="00EF5C89" w:rsidRDefault="006A376E" w:rsidP="00FF59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C775840" w14:textId="77777777" w:rsidR="00286DCD" w:rsidRPr="00EF5C89" w:rsidRDefault="00286DCD" w:rsidP="00FF59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9819527" w14:textId="77777777" w:rsidR="00286DCD" w:rsidRPr="00EF5C89" w:rsidRDefault="00286DCD" w:rsidP="00FF59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B439D0F" w14:textId="77777777" w:rsidR="00286DCD" w:rsidRPr="00EF5C89" w:rsidRDefault="00286DCD" w:rsidP="00FF59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BED2282" w14:textId="77777777" w:rsidR="00286DCD" w:rsidRPr="00EF5C89" w:rsidRDefault="00286DCD" w:rsidP="00FF59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351E22A" w14:textId="77777777" w:rsidR="00286DCD" w:rsidRDefault="00286DCD" w:rsidP="00FF59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5E58BA" w14:textId="77777777" w:rsidR="00EF5C89" w:rsidRDefault="00EF5C89" w:rsidP="00FF59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97E8786" w14:textId="77777777" w:rsidR="00DB7F9B" w:rsidRDefault="00DB7F9B" w:rsidP="00FF59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22031D" w14:textId="77777777" w:rsidR="00D26BA6" w:rsidRPr="00EF5C89" w:rsidRDefault="00D26BA6" w:rsidP="00FF59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1DE2470" w14:textId="77777777" w:rsidR="00286DCD" w:rsidRPr="00EF5C89" w:rsidRDefault="00286DCD" w:rsidP="00FF59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28994E" w14:textId="6725198D" w:rsidR="00A53D03" w:rsidRPr="005E0E82" w:rsidRDefault="00A53D03" w:rsidP="00FF59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0E82">
        <w:rPr>
          <w:rFonts w:ascii="Times New Roman" w:hAnsi="Times New Roman" w:cs="Times New Roman"/>
          <w:sz w:val="28"/>
          <w:szCs w:val="28"/>
        </w:rPr>
        <w:t xml:space="preserve">Введено с 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«___» ______________</w:t>
      </w:r>
      <w:r w:rsidR="005B4937">
        <w:rPr>
          <w:rFonts w:ascii="Times New Roman" w:hAnsi="Times New Roman" w:cs="Times New Roman"/>
          <w:sz w:val="28"/>
          <w:szCs w:val="28"/>
          <w:highlight w:val="green"/>
        </w:rPr>
        <w:t xml:space="preserve">202__ </w:t>
      </w:r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14:paraId="5A8E1D27" w14:textId="77777777" w:rsidR="00A53D03" w:rsidRPr="005E0E82" w:rsidRDefault="00A53D03" w:rsidP="00FF59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9013684" w14:textId="77777777" w:rsidR="00A53D03" w:rsidRPr="005E0E82" w:rsidRDefault="00A53D03" w:rsidP="00FF59CE">
      <w:pPr>
        <w:spacing w:after="0"/>
        <w:rPr>
          <w:rFonts w:ascii="Times New Roman" w:hAnsi="Times New Roman" w:cs="Times New Roman"/>
        </w:rPr>
      </w:pPr>
    </w:p>
    <w:p w14:paraId="5E951528" w14:textId="77777777" w:rsidR="00A53D03" w:rsidRPr="005E0E82" w:rsidRDefault="00A53D03" w:rsidP="00FF59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598A02" w14:textId="77777777" w:rsidR="00A53D03" w:rsidRPr="005E0E82" w:rsidRDefault="00A53D03" w:rsidP="00FF59CE">
      <w:pPr>
        <w:spacing w:after="0"/>
        <w:rPr>
          <w:rFonts w:ascii="Times New Roman" w:hAnsi="Times New Roman" w:cs="Times New Roman"/>
        </w:rPr>
      </w:pPr>
    </w:p>
    <w:p w14:paraId="3E102679" w14:textId="77777777" w:rsidR="00A53D03" w:rsidRPr="005E0E82" w:rsidRDefault="00A53D03" w:rsidP="00FF59CE">
      <w:pPr>
        <w:spacing w:after="0"/>
        <w:rPr>
          <w:rFonts w:ascii="Times New Roman" w:hAnsi="Times New Roman" w:cs="Times New Roman"/>
          <w:sz w:val="20"/>
          <w:szCs w:val="24"/>
        </w:rPr>
      </w:pPr>
    </w:p>
    <w:p w14:paraId="0CA0CF32" w14:textId="77777777" w:rsidR="00A53D03" w:rsidRPr="005E0E82" w:rsidRDefault="00A53D03" w:rsidP="00FF59CE">
      <w:pPr>
        <w:spacing w:after="0"/>
        <w:rPr>
          <w:rFonts w:ascii="Times New Roman" w:hAnsi="Times New Roman" w:cs="Times New Roman"/>
        </w:rPr>
      </w:pPr>
    </w:p>
    <w:p w14:paraId="10395F79" w14:textId="77777777" w:rsidR="00A53D03" w:rsidRPr="005E0E82" w:rsidRDefault="00A53D03" w:rsidP="00FF59CE">
      <w:pPr>
        <w:spacing w:after="0"/>
        <w:rPr>
          <w:rFonts w:ascii="Times New Roman" w:hAnsi="Times New Roman" w:cs="Times New Roman"/>
        </w:rPr>
      </w:pPr>
    </w:p>
    <w:p w14:paraId="0410622D" w14:textId="77777777" w:rsidR="00A53D03" w:rsidRPr="005E0E82" w:rsidRDefault="00A53D03" w:rsidP="00FF59CE">
      <w:pPr>
        <w:spacing w:after="0"/>
        <w:rPr>
          <w:rFonts w:ascii="Times New Roman" w:hAnsi="Times New Roman" w:cs="Times New Roman"/>
        </w:rPr>
      </w:pPr>
    </w:p>
    <w:p w14:paraId="03931B30" w14:textId="77777777" w:rsidR="00A53D03" w:rsidRDefault="00A53D03" w:rsidP="00FF59CE">
      <w:pPr>
        <w:spacing w:after="0"/>
        <w:rPr>
          <w:rFonts w:ascii="Times New Roman" w:hAnsi="Times New Roman" w:cs="Times New Roman"/>
        </w:rPr>
      </w:pPr>
    </w:p>
    <w:p w14:paraId="3D86B4D0" w14:textId="77777777" w:rsidR="00D64F4E" w:rsidRPr="005E0E82" w:rsidRDefault="00D64F4E" w:rsidP="00FF59CE">
      <w:pPr>
        <w:spacing w:after="0"/>
        <w:rPr>
          <w:rFonts w:ascii="Times New Roman" w:hAnsi="Times New Roman" w:cs="Times New Roman"/>
        </w:rPr>
      </w:pPr>
    </w:p>
    <w:p w14:paraId="73D36820" w14:textId="77777777" w:rsidR="00A53D03" w:rsidRPr="005E0E82" w:rsidRDefault="00A53D03" w:rsidP="00FF59CE">
      <w:pPr>
        <w:spacing w:after="0"/>
        <w:rPr>
          <w:rFonts w:ascii="Times New Roman" w:hAnsi="Times New Roman" w:cs="Times New Roman"/>
        </w:rPr>
      </w:pPr>
    </w:p>
    <w:p w14:paraId="104E884B" w14:textId="77777777" w:rsidR="00A53D03" w:rsidRPr="005E0E82" w:rsidRDefault="00A53D03" w:rsidP="00FF59CE">
      <w:pPr>
        <w:spacing w:after="0"/>
        <w:rPr>
          <w:rFonts w:ascii="Times New Roman" w:hAnsi="Times New Roman" w:cs="Times New Roman"/>
        </w:rPr>
      </w:pPr>
    </w:p>
    <w:p w14:paraId="2FCF51AE" w14:textId="77777777" w:rsidR="00A53D03" w:rsidRPr="00833BE0" w:rsidRDefault="00A53D03" w:rsidP="00FF59CE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green"/>
        </w:rPr>
      </w:pPr>
      <w:r w:rsidRPr="00833BE0">
        <w:rPr>
          <w:rFonts w:ascii="Times New Roman" w:hAnsi="Times New Roman" w:cs="Times New Roman"/>
          <w:sz w:val="28"/>
          <w:szCs w:val="28"/>
          <w:highlight w:val="green"/>
        </w:rPr>
        <w:t xml:space="preserve">г. </w:t>
      </w:r>
      <w:r w:rsidR="00D64F4E">
        <w:rPr>
          <w:rFonts w:ascii="Times New Roman" w:hAnsi="Times New Roman" w:cs="Times New Roman"/>
          <w:sz w:val="28"/>
          <w:szCs w:val="28"/>
          <w:highlight w:val="green"/>
        </w:rPr>
        <w:t>Тольятти</w:t>
      </w:r>
    </w:p>
    <w:p w14:paraId="3F7D4F09" w14:textId="0C247A9D" w:rsidR="00286DCD" w:rsidRPr="00EF5C89" w:rsidRDefault="005B4937" w:rsidP="00FF59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 xml:space="preserve">202__ </w:t>
      </w:r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="00A53D03" w:rsidRPr="00833BE0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14:paraId="454DE968" w14:textId="77777777" w:rsidR="00D95E6F" w:rsidRDefault="00D95E6F" w:rsidP="00D95E6F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lastRenderedPageBreak/>
        <w:t xml:space="preserve">Инструкция по охране труда разработана в соответствии с требованиями 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 xml:space="preserve">Приказа  Минтруда России от 29.10.2021 N 772н "Об утверждении основных требований к порядку разработки и содержанию правил и инструкций по охране труда, разрабатываемых работодателем", раздела 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  <w:lang w:val="en-US"/>
        </w:rPr>
        <w:t>X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 xml:space="preserve"> Трудового кодекса Российской Федерации и иных нормативно-правовых актов регламентирующих требования охраны труда.</w:t>
      </w:r>
    </w:p>
    <w:p w14:paraId="59000C27" w14:textId="77777777" w:rsidR="00D95E6F" w:rsidRDefault="00D95E6F" w:rsidP="00FF59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DF180B" w14:textId="77777777" w:rsidR="00075FC8" w:rsidRPr="0093147D" w:rsidRDefault="00075FC8" w:rsidP="00FF59C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1. ОБЩИЕ ТРЕБОВАНИЯ ОХРАНЫ ТРУДА</w:t>
      </w:r>
    </w:p>
    <w:p w14:paraId="16AA6312" w14:textId="77777777" w:rsidR="00075FC8" w:rsidRPr="0093147D" w:rsidRDefault="00075FC8" w:rsidP="00FF59C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A773CC" w14:textId="77777777" w:rsidR="00075FC8" w:rsidRPr="0093147D" w:rsidRDefault="00075FC8" w:rsidP="00FF59C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1.1. Настоящая инструкция регламентирует основные требования охраны труда </w:t>
      </w:r>
      <w:r w:rsidR="00042010" w:rsidRPr="0093147D">
        <w:rPr>
          <w:rFonts w:ascii="Times New Roman" w:hAnsi="Times New Roman" w:cs="Times New Roman"/>
          <w:sz w:val="24"/>
          <w:szCs w:val="24"/>
        </w:rPr>
        <w:t xml:space="preserve">для </w:t>
      </w:r>
      <w:r w:rsidR="00E56DAB">
        <w:rPr>
          <w:rFonts w:ascii="Times New Roman" w:hAnsi="Times New Roman" w:cs="Times New Roman"/>
          <w:sz w:val="24"/>
          <w:szCs w:val="24"/>
        </w:rPr>
        <w:t xml:space="preserve">лаборанта (физика). </w:t>
      </w:r>
    </w:p>
    <w:p w14:paraId="30120CD0" w14:textId="77777777" w:rsidR="00C96179" w:rsidRPr="000C3839" w:rsidRDefault="00075FC8" w:rsidP="00C9617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1.2. </w:t>
      </w:r>
      <w:r w:rsidR="00C96179" w:rsidRPr="000C3839">
        <w:rPr>
          <w:rFonts w:ascii="Times New Roman" w:hAnsi="Times New Roman" w:cs="Times New Roman"/>
          <w:sz w:val="24"/>
          <w:szCs w:val="24"/>
        </w:rPr>
        <w:t xml:space="preserve">К самостоятельной работе допускаются лица, прошедшие вводный инструктаж и инструктажи на рабочем месте по охране труда и пожарной безопасности, инструктаж по электробезопасности, стажировку, </w:t>
      </w:r>
      <w:proofErr w:type="gramStart"/>
      <w:r w:rsidR="00C96179" w:rsidRPr="000C3839">
        <w:rPr>
          <w:rFonts w:ascii="Times New Roman" w:hAnsi="Times New Roman" w:cs="Times New Roman"/>
          <w:sz w:val="24"/>
          <w:szCs w:val="24"/>
        </w:rPr>
        <w:t>обучение по охране</w:t>
      </w:r>
      <w:proofErr w:type="gramEnd"/>
      <w:r w:rsidR="00C96179" w:rsidRPr="000C3839">
        <w:rPr>
          <w:rFonts w:ascii="Times New Roman" w:hAnsi="Times New Roman" w:cs="Times New Roman"/>
          <w:sz w:val="24"/>
          <w:szCs w:val="24"/>
        </w:rPr>
        <w:t xml:space="preserve"> труда, первой помощи пострадавшим и правилам использования (применения) средств индивидуальной защиты (при необходимости в установленном порядке). </w:t>
      </w:r>
    </w:p>
    <w:p w14:paraId="3F8247C7" w14:textId="77777777" w:rsidR="00075FC8" w:rsidRPr="0093147D" w:rsidRDefault="00C96179" w:rsidP="00C9617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3839">
        <w:rPr>
          <w:rFonts w:ascii="Times New Roman" w:hAnsi="Times New Roman" w:cs="Times New Roman"/>
          <w:sz w:val="24"/>
          <w:szCs w:val="24"/>
        </w:rPr>
        <w:t xml:space="preserve">Обучение работников требованиям охраны труда осуществляется в соответствии с «Положением 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об </w:t>
      </w:r>
      <w:r w:rsidRPr="000C3839">
        <w:rPr>
          <w:rFonts w:ascii="Times New Roman" w:hAnsi="Times New Roman" w:cs="Times New Roman"/>
          <w:sz w:val="24"/>
          <w:szCs w:val="24"/>
        </w:rPr>
        <w:t>организации обучения и проверки знаний по охране труда, порядке и форме стажировки и допуска к самостоятельной работе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ым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руководителем учреждения.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086A53" w14:textId="77777777" w:rsidR="00075FC8" w:rsidRPr="0093147D" w:rsidRDefault="00075FC8" w:rsidP="00FF59C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1.3. Работник, не прошедший своевременно повторный инструктаж по охране труда (не реже одного раза в 6 месяца) не должен приступать к работе. </w:t>
      </w:r>
    </w:p>
    <w:p w14:paraId="51E39B23" w14:textId="77777777" w:rsidR="00075FC8" w:rsidRPr="0093147D" w:rsidRDefault="00075FC8" w:rsidP="00FF59C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93147D">
        <w:rPr>
          <w:rFonts w:ascii="Times New Roman" w:hAnsi="Times New Roman" w:cs="Times New Roman"/>
          <w:sz w:val="24"/>
          <w:szCs w:val="24"/>
        </w:rPr>
        <w:t>При изменении правил по охране труда, замене или модернизации оборудования, приспособлений, инструмента, нарушении действующих норм и правил по охране труда, которые привели или могут привести к травматизму, аварии, пожару</w:t>
      </w:r>
      <w:r w:rsidR="007764A5">
        <w:rPr>
          <w:rFonts w:ascii="Times New Roman" w:hAnsi="Times New Roman" w:cs="Times New Roman"/>
          <w:sz w:val="24"/>
          <w:szCs w:val="24"/>
        </w:rPr>
        <w:t>, выявлении дополнительных производственных факторов и источников опасности, при перерывах в работе более 60 календарных дней, по требованию органов надзора проводится внеплановый инструктаж.</w:t>
      </w:r>
      <w:proofErr w:type="gramEnd"/>
    </w:p>
    <w:p w14:paraId="23C37545" w14:textId="77777777" w:rsidR="00075FC8" w:rsidRPr="0093147D" w:rsidRDefault="00075FC8" w:rsidP="00FF59C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1.5. О проведении повторного и внепланового инструктажа производится соответствующая запись в журнале регистрации инструктажа на рабочем месте с обязательной подписью инструктируемого и инструктирующего. 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Работник, получивший  инструктаж и показавший неудовлетворительные знания, к работе не допускается. Он обязан вновь пройти инструктаж.</w:t>
      </w:r>
    </w:p>
    <w:p w14:paraId="1C768C98" w14:textId="77777777" w:rsidR="00075FC8" w:rsidRDefault="00075FC8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1.6. 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При поступлении на работу </w:t>
      </w:r>
      <w:r w:rsidR="001F10F9" w:rsidRPr="0093147D">
        <w:rPr>
          <w:rFonts w:ascii="Times New Roman" w:hAnsi="Times New Roman" w:cs="Times New Roman"/>
          <w:sz w:val="24"/>
          <w:szCs w:val="24"/>
        </w:rPr>
        <w:t>работник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 должен проходить предварительный медицинский осмотр, а в дальнейшем – периодические медицинские осмотры в установленные сроки.</w:t>
      </w:r>
    </w:p>
    <w:p w14:paraId="0AFC635C" w14:textId="77777777" w:rsidR="00CE71F9" w:rsidRDefault="00CE71F9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обязан соблюдать правила внутреннего трудового распорядка, утвержденные в </w:t>
      </w:r>
      <w:r w:rsidR="002A2179">
        <w:rPr>
          <w:rFonts w:ascii="Times New Roman" w:eastAsia="Calibri" w:hAnsi="Times New Roman" w:cs="Times New Roman"/>
          <w:color w:val="000000"/>
          <w:sz w:val="24"/>
          <w:szCs w:val="24"/>
          <w:highlight w:val="green"/>
        </w:rPr>
        <w:t>МБУ «Школа № 101»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F7C867C" w14:textId="77777777" w:rsidR="00CE71F9" w:rsidRPr="0093147D" w:rsidRDefault="001D69EC" w:rsidP="00FF59C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</w:t>
      </w:r>
      <w:r w:rsidR="00E56DAB">
        <w:rPr>
          <w:rFonts w:ascii="Times New Roman" w:hAnsi="Times New Roman" w:cs="Times New Roman"/>
          <w:sz w:val="24"/>
          <w:szCs w:val="24"/>
        </w:rPr>
        <w:t>Лаборант</w:t>
      </w:r>
      <w:r w:rsidR="00CE71F9" w:rsidRPr="0093147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должен быть ознакомлен с режимом труда и отдыха в учреждении и обязательно соблюдать его. </w:t>
      </w:r>
    </w:p>
    <w:p w14:paraId="373FF028" w14:textId="77777777" w:rsidR="00705F29" w:rsidRPr="0093147D" w:rsidRDefault="00075FC8" w:rsidP="00FF59C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работе на </w:t>
      </w:r>
      <w:r w:rsidR="00E56DAB">
        <w:rPr>
          <w:rFonts w:ascii="Times New Roman" w:hAnsi="Times New Roman" w:cs="Times New Roman"/>
          <w:sz w:val="24"/>
          <w:szCs w:val="24"/>
        </w:rPr>
        <w:t>лаборанта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возможно воздействие </w:t>
      </w:r>
      <w:proofErr w:type="gramStart"/>
      <w:r w:rsidRPr="0093147D">
        <w:rPr>
          <w:rFonts w:ascii="Times New Roman" w:hAnsi="Times New Roman" w:cs="Times New Roman"/>
          <w:sz w:val="24"/>
          <w:szCs w:val="24"/>
        </w:rPr>
        <w:t>следующих</w:t>
      </w:r>
      <w:proofErr w:type="gramEnd"/>
      <w:r w:rsidRPr="0093147D">
        <w:rPr>
          <w:rFonts w:ascii="Times New Roman" w:hAnsi="Times New Roman" w:cs="Times New Roman"/>
          <w:sz w:val="24"/>
          <w:szCs w:val="24"/>
        </w:rPr>
        <w:t xml:space="preserve"> опасных и вредных производственных факторов:</w:t>
      </w:r>
    </w:p>
    <w:p w14:paraId="2AECEF59" w14:textId="77777777" w:rsidR="00E56DAB" w:rsidRDefault="00E56DAB" w:rsidP="00FF59C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54C">
        <w:rPr>
          <w:rFonts w:ascii="Times New Roman" w:hAnsi="Times New Roman" w:cs="Times New Roman"/>
          <w:sz w:val="24"/>
          <w:szCs w:val="24"/>
        </w:rPr>
        <w:t>- нервно-психические перегрузки;</w:t>
      </w:r>
    </w:p>
    <w:p w14:paraId="5EA6E160" w14:textId="77777777" w:rsidR="00E56DAB" w:rsidRPr="00C9454C" w:rsidRDefault="00E56DAB" w:rsidP="00FF59C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острые кромки, заусенцы и шероховатость на поверхностях заготовок, инструментов и оборудования;</w:t>
      </w:r>
    </w:p>
    <w:p w14:paraId="43211AFB" w14:textId="77777777" w:rsidR="00AE165E" w:rsidRPr="0093147D" w:rsidRDefault="00E56DAB" w:rsidP="00FF59C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- повышенное значение напряжения в электрической цепи, замыкание которой </w:t>
      </w:r>
      <w:r w:rsidRPr="0093147D">
        <w:rPr>
          <w:rFonts w:ascii="Times New Roman" w:hAnsi="Times New Roman" w:cs="Times New Roman"/>
          <w:sz w:val="24"/>
          <w:szCs w:val="24"/>
        </w:rPr>
        <w:lastRenderedPageBreak/>
        <w:t>может произойти через тело человека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660AC92" w14:textId="041FCC7D" w:rsidR="00751A65" w:rsidRDefault="00873579" w:rsidP="00751A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751A65">
        <w:rPr>
          <w:rFonts w:ascii="Times New Roman" w:hAnsi="Times New Roman" w:cs="Times New Roman"/>
          <w:sz w:val="24"/>
          <w:szCs w:val="24"/>
        </w:rPr>
        <w:t>1.</w:t>
      </w:r>
      <w:r w:rsidR="001D69EC" w:rsidRPr="00751A65">
        <w:rPr>
          <w:rFonts w:ascii="Times New Roman" w:hAnsi="Times New Roman" w:cs="Times New Roman"/>
          <w:sz w:val="24"/>
          <w:szCs w:val="24"/>
        </w:rPr>
        <w:t>10</w:t>
      </w:r>
      <w:r w:rsidRPr="00751A65">
        <w:rPr>
          <w:rFonts w:ascii="Times New Roman" w:hAnsi="Times New Roman" w:cs="Times New Roman"/>
          <w:sz w:val="24"/>
          <w:szCs w:val="24"/>
        </w:rPr>
        <w:t xml:space="preserve">. </w:t>
      </w:r>
      <w:r w:rsidR="00751A65" w:rsidRPr="00751A65">
        <w:rPr>
          <w:rFonts w:ascii="Times New Roman" w:hAnsi="Times New Roman" w:cs="Times New Roman"/>
          <w:sz w:val="24"/>
          <w:szCs w:val="24"/>
        </w:rPr>
        <w:t xml:space="preserve">Наиболее вероятные опасности, которые могут возникнуть на рабочем месте </w:t>
      </w:r>
      <w:r w:rsidR="00751A65" w:rsidRPr="00751A65">
        <w:rPr>
          <w:rFonts w:ascii="Times New Roman" w:hAnsi="Times New Roman" w:cs="Times New Roman"/>
          <w:sz w:val="24"/>
          <w:szCs w:val="24"/>
        </w:rPr>
        <w:t>лаборанта (физика)</w:t>
      </w:r>
      <w:r w:rsidR="00751A65" w:rsidRPr="00751A65">
        <w:rPr>
          <w:rFonts w:ascii="Times New Roman" w:hAnsi="Times New Roman" w:cs="Times New Roman"/>
          <w:sz w:val="24"/>
          <w:szCs w:val="24"/>
        </w:rPr>
        <w:t xml:space="preserve">, перечислены </w:t>
      </w:r>
      <w:bookmarkEnd w:id="0"/>
      <w:r w:rsidR="00751A65">
        <w:rPr>
          <w:rFonts w:ascii="Times New Roman" w:hAnsi="Times New Roman" w:cs="Times New Roman"/>
          <w:sz w:val="24"/>
          <w:szCs w:val="24"/>
        </w:rPr>
        <w:t>в Приложении 1 к настоящей инструкции.</w:t>
      </w:r>
    </w:p>
    <w:p w14:paraId="6EC1F9D6" w14:textId="27F969E8" w:rsidR="00CE71F9" w:rsidRPr="0093147D" w:rsidRDefault="00CE71F9" w:rsidP="00751A65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D56BFE">
        <w:rPr>
          <w:rFonts w:ascii="Times New Roman" w:hAnsi="Times New Roman" w:cs="Times New Roman"/>
          <w:sz w:val="24"/>
          <w:szCs w:val="24"/>
        </w:rPr>
        <w:t>1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E56DAB">
        <w:rPr>
          <w:rFonts w:ascii="Times New Roman" w:hAnsi="Times New Roman" w:cs="Times New Roman"/>
          <w:sz w:val="24"/>
          <w:szCs w:val="24"/>
        </w:rPr>
        <w:t>Лаборант</w:t>
      </w:r>
      <w:r w:rsidRPr="0093147D">
        <w:rPr>
          <w:rFonts w:ascii="Times New Roman" w:hAnsi="Times New Roman" w:cs="Times New Roman"/>
          <w:sz w:val="24"/>
          <w:szCs w:val="24"/>
        </w:rPr>
        <w:t xml:space="preserve"> должен извещать своего непосредственного руководителя о любой ситуации, угрожающей жизни и здоровью сотрудников и </w:t>
      </w:r>
      <w:r w:rsidR="006422B2">
        <w:rPr>
          <w:rFonts w:ascii="Times New Roman" w:hAnsi="Times New Roman" w:cs="Times New Roman"/>
          <w:sz w:val="24"/>
          <w:szCs w:val="24"/>
        </w:rPr>
        <w:t>учащихся</w:t>
      </w:r>
      <w:r w:rsidRPr="0093147D">
        <w:rPr>
          <w:rFonts w:ascii="Times New Roman" w:hAnsi="Times New Roman" w:cs="Times New Roman"/>
          <w:sz w:val="24"/>
          <w:szCs w:val="24"/>
        </w:rPr>
        <w:t xml:space="preserve">, о каждом несчастном случае, происшедшем в учреждении, об ухудшении состояния своего здоровья. </w:t>
      </w:r>
    </w:p>
    <w:p w14:paraId="229A7FAE" w14:textId="77777777" w:rsidR="00CE71F9" w:rsidRPr="0093147D" w:rsidRDefault="00CE71F9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="00D56BF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обнаружении какой-либо неисправности оборудования необходимо сообщить о выявленных недостатках своему непосредственному руководителю. До устранения неисправностей к работе не приступать.</w:t>
      </w:r>
    </w:p>
    <w:p w14:paraId="1C20F048" w14:textId="77777777" w:rsidR="00CE71F9" w:rsidRPr="0093147D" w:rsidRDefault="00CE71F9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D56BFE">
        <w:rPr>
          <w:rFonts w:ascii="Times New Roman" w:hAnsi="Times New Roman" w:cs="Times New Roman"/>
          <w:sz w:val="24"/>
          <w:szCs w:val="24"/>
        </w:rPr>
        <w:t>3</w:t>
      </w:r>
      <w:r w:rsidRPr="0093147D">
        <w:rPr>
          <w:rFonts w:ascii="Times New Roman" w:hAnsi="Times New Roman" w:cs="Times New Roman"/>
          <w:sz w:val="24"/>
          <w:szCs w:val="24"/>
        </w:rPr>
        <w:t>. Работник должен соблюдать</w:t>
      </w:r>
      <w:r w:rsidR="001866CA">
        <w:rPr>
          <w:rFonts w:ascii="Times New Roman" w:hAnsi="Times New Roman" w:cs="Times New Roman"/>
          <w:sz w:val="24"/>
          <w:szCs w:val="24"/>
        </w:rPr>
        <w:t xml:space="preserve"> санитарные нормы и </w:t>
      </w:r>
      <w:r w:rsidRPr="0093147D">
        <w:rPr>
          <w:rFonts w:ascii="Times New Roman" w:hAnsi="Times New Roman" w:cs="Times New Roman"/>
          <w:sz w:val="24"/>
          <w:szCs w:val="24"/>
        </w:rPr>
        <w:t xml:space="preserve"> правила личной гигиены. По окончании работы, перед приемом пищи необходимо мыть руки с мылом. </w:t>
      </w:r>
    </w:p>
    <w:p w14:paraId="36AECB3B" w14:textId="77777777" w:rsidR="00CE71F9" w:rsidRPr="0093147D" w:rsidRDefault="00CE71F9" w:rsidP="00FF59C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D56BFE">
        <w:rPr>
          <w:rFonts w:ascii="Times New Roman" w:hAnsi="Times New Roman" w:cs="Times New Roman"/>
          <w:sz w:val="24"/>
          <w:szCs w:val="24"/>
        </w:rPr>
        <w:t>4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Во избежание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электротравм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и поражений электрическим током </w:t>
      </w:r>
      <w:r w:rsidR="00E56DAB">
        <w:rPr>
          <w:rFonts w:ascii="Times New Roman" w:hAnsi="Times New Roman" w:cs="Times New Roman"/>
          <w:sz w:val="24"/>
          <w:szCs w:val="24"/>
        </w:rPr>
        <w:t>лаборант</w:t>
      </w:r>
      <w:r w:rsidRPr="0093147D">
        <w:rPr>
          <w:rFonts w:ascii="Times New Roman" w:hAnsi="Times New Roman" w:cs="Times New Roman"/>
          <w:sz w:val="24"/>
          <w:szCs w:val="24"/>
        </w:rPr>
        <w:t xml:space="preserve"> не должен прикасаться к открытой электропроводке и кабелям.</w:t>
      </w:r>
    </w:p>
    <w:p w14:paraId="6AB75E70" w14:textId="77777777" w:rsidR="009D29E4" w:rsidRPr="0093147D" w:rsidRDefault="00FD49B9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D56BFE">
        <w:rPr>
          <w:rFonts w:ascii="Times New Roman" w:hAnsi="Times New Roman" w:cs="Times New Roman"/>
          <w:sz w:val="24"/>
          <w:szCs w:val="24"/>
        </w:rPr>
        <w:t>5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E56DAB">
        <w:rPr>
          <w:rFonts w:ascii="Times New Roman" w:hAnsi="Times New Roman" w:cs="Times New Roman"/>
          <w:sz w:val="24"/>
          <w:szCs w:val="24"/>
        </w:rPr>
        <w:t>Лаборант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не должен приступать к выполнению разовых работ, не связанных с его прямыми обязанностями по специальности, без получения внепланового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или </w:t>
      </w:r>
      <w:r w:rsidR="00075FC8" w:rsidRPr="0093147D">
        <w:rPr>
          <w:rFonts w:ascii="Times New Roman" w:hAnsi="Times New Roman" w:cs="Times New Roman"/>
          <w:sz w:val="24"/>
          <w:szCs w:val="24"/>
        </w:rPr>
        <w:t>целевого инструктажа.</w:t>
      </w:r>
    </w:p>
    <w:p w14:paraId="17AEDDE2" w14:textId="77777777" w:rsidR="009D29E4" w:rsidRPr="0093147D" w:rsidRDefault="00075FC8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D56BFE">
        <w:rPr>
          <w:rFonts w:ascii="Times New Roman" w:hAnsi="Times New Roman" w:cs="Times New Roman"/>
          <w:sz w:val="24"/>
          <w:szCs w:val="24"/>
        </w:rPr>
        <w:t>6</w:t>
      </w:r>
      <w:r w:rsidRPr="0093147D">
        <w:rPr>
          <w:rFonts w:ascii="Times New Roman" w:hAnsi="Times New Roman" w:cs="Times New Roman"/>
          <w:sz w:val="24"/>
          <w:szCs w:val="24"/>
        </w:rPr>
        <w:t>. Работник должен соблюдать правила пожарной безопасности, уметь пользоваться средствами пожаротушения, знать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места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их расположение. </w:t>
      </w:r>
    </w:p>
    <w:p w14:paraId="2A82EFDC" w14:textId="77777777" w:rsidR="009D29E4" w:rsidRPr="0093147D" w:rsidRDefault="00075FC8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D56BFE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A3231F" w:rsidRPr="0093147D">
        <w:rPr>
          <w:rFonts w:ascii="Times New Roman" w:hAnsi="Times New Roman" w:cs="Times New Roman"/>
          <w:sz w:val="24"/>
          <w:szCs w:val="24"/>
          <w:lang w:eastAsia="ru-RU"/>
        </w:rPr>
        <w:t>Курить разрешается только в специально отведенных  и оборудованных местах.</w:t>
      </w:r>
    </w:p>
    <w:p w14:paraId="7C388CB5" w14:textId="77777777" w:rsidR="00D871A8" w:rsidRDefault="0093147D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D56BFE">
        <w:rPr>
          <w:rFonts w:ascii="Times New Roman" w:hAnsi="Times New Roman" w:cs="Times New Roman"/>
          <w:sz w:val="24"/>
          <w:szCs w:val="24"/>
        </w:rPr>
        <w:t>18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E56DAB">
        <w:rPr>
          <w:rFonts w:ascii="Times New Roman" w:hAnsi="Times New Roman" w:cs="Times New Roman"/>
          <w:sz w:val="24"/>
          <w:szCs w:val="24"/>
        </w:rPr>
        <w:t>Лаборант</w:t>
      </w:r>
      <w:r w:rsidR="00FC617D" w:rsidRPr="0093147D">
        <w:rPr>
          <w:rFonts w:ascii="Times New Roman" w:hAnsi="Times New Roman" w:cs="Times New Roman"/>
          <w:sz w:val="24"/>
          <w:szCs w:val="24"/>
        </w:rPr>
        <w:t xml:space="preserve"> должен знать приемы оказания первой помощи пострадавшему в соответствии с Инструкцией по оказанию первой помощи</w:t>
      </w:r>
      <w:r w:rsidR="00D871A8">
        <w:rPr>
          <w:rFonts w:ascii="Times New Roman" w:hAnsi="Times New Roman" w:cs="Times New Roman"/>
          <w:sz w:val="24"/>
          <w:szCs w:val="24"/>
        </w:rPr>
        <w:t xml:space="preserve"> утвержденной руководителем учреждения.</w:t>
      </w:r>
    </w:p>
    <w:p w14:paraId="207AE807" w14:textId="77777777" w:rsidR="009D29E4" w:rsidRPr="0093147D" w:rsidRDefault="00075FC8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D56BFE">
        <w:rPr>
          <w:rFonts w:ascii="Times New Roman" w:hAnsi="Times New Roman" w:cs="Times New Roman"/>
          <w:sz w:val="24"/>
          <w:szCs w:val="24"/>
        </w:rPr>
        <w:t>19</w:t>
      </w:r>
      <w:r w:rsidRPr="0093147D">
        <w:rPr>
          <w:rFonts w:ascii="Times New Roman" w:hAnsi="Times New Roman" w:cs="Times New Roman"/>
          <w:sz w:val="24"/>
          <w:szCs w:val="24"/>
        </w:rPr>
        <w:t>. Употребление алкогольных и слабоалкогольных напитков, наркотических веществ на работе, а также выход на работу в нетрезвом виде запрещается.</w:t>
      </w:r>
    </w:p>
    <w:p w14:paraId="26241A27" w14:textId="77777777" w:rsidR="00076DC7" w:rsidRPr="0093147D" w:rsidRDefault="00075FC8" w:rsidP="00FF59C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D56BFE">
        <w:rPr>
          <w:rFonts w:ascii="Times New Roman" w:hAnsi="Times New Roman" w:cs="Times New Roman"/>
          <w:sz w:val="24"/>
          <w:szCs w:val="24"/>
        </w:rPr>
        <w:t>0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Не допускается хранить и принимать пищу и напитки на рабочих местах. </w:t>
      </w:r>
    </w:p>
    <w:p w14:paraId="520C1A31" w14:textId="77777777" w:rsidR="00075FC8" w:rsidRPr="0093147D" w:rsidRDefault="00075FC8" w:rsidP="00FF59C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D56BFE">
        <w:rPr>
          <w:rFonts w:ascii="Times New Roman" w:hAnsi="Times New Roman" w:cs="Times New Roman"/>
          <w:sz w:val="24"/>
          <w:szCs w:val="24"/>
        </w:rPr>
        <w:t>1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требования данной инструкции по охране труда.  За невыполнение требований данной инструкции по охране труда, работник несет ответственность согласно действующему законодательству РФ. </w:t>
      </w:r>
    </w:p>
    <w:p w14:paraId="3555A357" w14:textId="77777777" w:rsidR="00952976" w:rsidRPr="0093147D" w:rsidRDefault="00952976" w:rsidP="00FF59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681CC5" w14:textId="77777777" w:rsidR="003B53AB" w:rsidRPr="0093147D" w:rsidRDefault="003B53AB" w:rsidP="00FF59C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2. ТРЕБОВАНИЯ ОХРАНЫ ТРУДА ПЕРЕД НАЧАЛОМ РАБОТЫ</w:t>
      </w:r>
    </w:p>
    <w:p w14:paraId="02247515" w14:textId="77777777" w:rsidR="003B53AB" w:rsidRPr="0093147D" w:rsidRDefault="003B53AB" w:rsidP="00FF59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AC4CFE" w14:textId="77777777" w:rsidR="00A144CE" w:rsidRPr="00A144CE" w:rsidRDefault="00ED5FCA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144CE">
        <w:rPr>
          <w:rFonts w:ascii="Times New Roman" w:hAnsi="Times New Roman" w:cs="Times New Roman"/>
          <w:sz w:val="24"/>
          <w:szCs w:val="24"/>
        </w:rPr>
        <w:t>2.1.</w:t>
      </w:r>
      <w:r w:rsidR="00A806AF" w:rsidRPr="00A144CE">
        <w:rPr>
          <w:rFonts w:ascii="Times New Roman" w:hAnsi="Times New Roman" w:cs="Times New Roman"/>
          <w:sz w:val="24"/>
          <w:szCs w:val="24"/>
          <w:lang w:eastAsia="ru-RU"/>
        </w:rPr>
        <w:t xml:space="preserve"> Осмотреть и подготовить свое рабочее место, убрать все лишние предметы, не загромождая при этом проходы.</w:t>
      </w:r>
      <w:r w:rsidR="00CA011B">
        <w:rPr>
          <w:rFonts w:ascii="Times New Roman" w:hAnsi="Times New Roman" w:cs="Times New Roman"/>
          <w:sz w:val="24"/>
          <w:szCs w:val="24"/>
          <w:lang w:eastAsia="ru-RU"/>
        </w:rPr>
        <w:t xml:space="preserve"> Проверить готовность кабинета к занятиям. </w:t>
      </w:r>
    </w:p>
    <w:p w14:paraId="2C12861E" w14:textId="77777777" w:rsidR="00A806AF" w:rsidRPr="00A144CE" w:rsidRDefault="00A144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A806AF" w:rsidRPr="00A144CE">
        <w:rPr>
          <w:rFonts w:ascii="Times New Roman" w:hAnsi="Times New Roman" w:cs="Times New Roman"/>
          <w:sz w:val="24"/>
          <w:szCs w:val="24"/>
        </w:rPr>
        <w:t>. Проверить состояние пола на рабочем месте. Если пол скользкий или мокрый, потребовать, чтобы его вытерли, или сделать это самому.</w:t>
      </w:r>
    </w:p>
    <w:p w14:paraId="5DAFEF35" w14:textId="77777777" w:rsidR="00A806AF" w:rsidRDefault="00A806AF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4CE">
        <w:rPr>
          <w:rFonts w:ascii="Times New Roman" w:hAnsi="Times New Roman" w:cs="Times New Roman"/>
          <w:sz w:val="24"/>
          <w:szCs w:val="24"/>
        </w:rPr>
        <w:t>2.</w:t>
      </w:r>
      <w:r w:rsidR="00A144CE">
        <w:rPr>
          <w:rFonts w:ascii="Times New Roman" w:hAnsi="Times New Roman" w:cs="Times New Roman"/>
          <w:sz w:val="24"/>
          <w:szCs w:val="24"/>
        </w:rPr>
        <w:t>3</w:t>
      </w:r>
      <w:r w:rsidRPr="00A144CE">
        <w:rPr>
          <w:rFonts w:ascii="Times New Roman" w:hAnsi="Times New Roman" w:cs="Times New Roman"/>
          <w:sz w:val="24"/>
          <w:szCs w:val="24"/>
        </w:rPr>
        <w:t>.</w:t>
      </w:r>
      <w:r w:rsidRPr="00A144C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144CE" w:rsidRPr="00A144CE">
        <w:rPr>
          <w:rFonts w:ascii="Times New Roman" w:hAnsi="Times New Roman" w:cs="Times New Roman"/>
          <w:sz w:val="24"/>
          <w:szCs w:val="24"/>
        </w:rPr>
        <w:t xml:space="preserve">Убедиться в исправности электрооборудования в помещении: светильники должны быть надежно подвешены к потолку и иметь светорассеивающую арматуру; коммутационные коробки должны быть закрыты крышками, а </w:t>
      </w:r>
      <w:proofErr w:type="spellStart"/>
      <w:r w:rsidR="00A144CE" w:rsidRPr="00A144CE">
        <w:rPr>
          <w:rFonts w:ascii="Times New Roman" w:hAnsi="Times New Roman" w:cs="Times New Roman"/>
          <w:sz w:val="24"/>
          <w:szCs w:val="24"/>
        </w:rPr>
        <w:t>электророзетки-фальшвилками</w:t>
      </w:r>
      <w:proofErr w:type="spellEnd"/>
      <w:r w:rsidR="00A144CE" w:rsidRPr="00A144CE">
        <w:rPr>
          <w:rFonts w:ascii="Times New Roman" w:hAnsi="Times New Roman" w:cs="Times New Roman"/>
          <w:sz w:val="24"/>
          <w:szCs w:val="24"/>
        </w:rPr>
        <w:t>; корпуса и крышки выключателей и розеток не должны иметь трещин и сколов, а также оголенных контактов.</w:t>
      </w:r>
    </w:p>
    <w:p w14:paraId="4178BAF1" w14:textId="77777777" w:rsidR="00CA011B" w:rsidRDefault="00CA011B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Pr="008662C7">
        <w:rPr>
          <w:rFonts w:ascii="Times New Roman" w:hAnsi="Times New Roman" w:cs="Times New Roman"/>
          <w:sz w:val="24"/>
          <w:szCs w:val="24"/>
        </w:rPr>
        <w:t>Убедиться в отсутствии на рабочем месте острых и бьющихся предметов.</w:t>
      </w:r>
    </w:p>
    <w:p w14:paraId="4FA87E99" w14:textId="77777777" w:rsidR="00062063" w:rsidRDefault="00353CE7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he-IL"/>
        </w:rPr>
        <w:t>2.</w:t>
      </w:r>
      <w:r w:rsidR="00CA011B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5. Работник должен приходить на работу в чистой и опрятной одежде. </w:t>
      </w:r>
      <w:r w:rsidRPr="008662C7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Внешний вид </w:t>
      </w:r>
      <w:r w:rsidR="00E56DAB">
        <w:rPr>
          <w:rFonts w:ascii="Times New Roman" w:hAnsi="Times New Roman" w:cs="Times New Roman"/>
          <w:color w:val="000000"/>
          <w:sz w:val="24"/>
          <w:szCs w:val="24"/>
          <w:lang w:bidi="he-IL"/>
        </w:rPr>
        <w:t>лаборанта</w:t>
      </w:r>
      <w:r w:rsidRPr="008662C7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должен быть опрятным и эстетичным.</w:t>
      </w:r>
      <w:r w:rsidR="00125F8B" w:rsidRPr="00125F8B">
        <w:rPr>
          <w:rFonts w:ascii="Times New Roman" w:hAnsi="Times New Roman" w:cs="Times New Roman"/>
          <w:sz w:val="24"/>
          <w:szCs w:val="24"/>
        </w:rPr>
        <w:t xml:space="preserve"> Подготовить и проверить все средства индивидуальной защиты. На перчатках не должно быть порезов, проколов и других повреждений. Надеть халат.</w:t>
      </w:r>
    </w:p>
    <w:p w14:paraId="0E0DA5A0" w14:textId="77777777" w:rsidR="00A806AF" w:rsidRDefault="00A806AF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4CE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CA011B">
        <w:rPr>
          <w:rFonts w:ascii="Times New Roman" w:hAnsi="Times New Roman" w:cs="Times New Roman"/>
          <w:sz w:val="24"/>
          <w:szCs w:val="24"/>
        </w:rPr>
        <w:t>6</w:t>
      </w:r>
      <w:r w:rsidRPr="00A144CE">
        <w:rPr>
          <w:rFonts w:ascii="Times New Roman" w:hAnsi="Times New Roman" w:cs="Times New Roman"/>
          <w:sz w:val="24"/>
          <w:szCs w:val="24"/>
        </w:rPr>
        <w:t>. Проверить оснащенн</w:t>
      </w:r>
      <w:r w:rsidR="00223DBB" w:rsidRPr="00A144CE">
        <w:rPr>
          <w:rFonts w:ascii="Times New Roman" w:hAnsi="Times New Roman" w:cs="Times New Roman"/>
          <w:sz w:val="24"/>
          <w:szCs w:val="24"/>
        </w:rPr>
        <w:t>ость рабочего места необходимым</w:t>
      </w:r>
      <w:r w:rsidRPr="00A144CE">
        <w:rPr>
          <w:rFonts w:ascii="Times New Roman" w:hAnsi="Times New Roman" w:cs="Times New Roman"/>
          <w:sz w:val="24"/>
          <w:szCs w:val="24"/>
        </w:rPr>
        <w:t xml:space="preserve"> для работы оборудованием. Проверить исправность оборудования. Запрещается работать неисправным</w:t>
      </w:r>
      <w:r w:rsidR="00223DBB" w:rsidRPr="00A144CE">
        <w:rPr>
          <w:rFonts w:ascii="Times New Roman" w:hAnsi="Times New Roman" w:cs="Times New Roman"/>
          <w:sz w:val="24"/>
          <w:szCs w:val="24"/>
        </w:rPr>
        <w:t xml:space="preserve"> оборудованием. </w:t>
      </w:r>
    </w:p>
    <w:p w14:paraId="3C97B022" w14:textId="77777777" w:rsidR="00CA011B" w:rsidRDefault="00CA011B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 Проверить мебель на предмет ее устойчивости и исправности. </w:t>
      </w:r>
    </w:p>
    <w:p w14:paraId="224CED5B" w14:textId="77777777" w:rsidR="00CA011B" w:rsidRDefault="00CA011B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Проверить наличие и исправность канцелярских принадлежностей. </w:t>
      </w:r>
    </w:p>
    <w:p w14:paraId="7C3A9033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</w:t>
      </w:r>
      <w:r w:rsidRPr="00FF59CE">
        <w:rPr>
          <w:rFonts w:ascii="Times New Roman" w:hAnsi="Times New Roman" w:cs="Times New Roman"/>
          <w:sz w:val="24"/>
          <w:szCs w:val="24"/>
        </w:rPr>
        <w:t>Проверить целостность электрических розеток в кабинете физики и лаборантской, включая розетки на столах обучающихся.</w:t>
      </w:r>
    </w:p>
    <w:p w14:paraId="6DBAF40E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2.10. </w:t>
      </w:r>
      <w:r w:rsidRPr="00FF59CE">
        <w:rPr>
          <w:rFonts w:ascii="Times New Roman" w:hAnsi="Times New Roman" w:cs="Times New Roman"/>
          <w:sz w:val="24"/>
          <w:szCs w:val="24"/>
          <w:shd w:val="clear" w:color="auto" w:fill="FFFFFF"/>
        </w:rPr>
        <w:t>Убедиться в целостности заземляющих проводников, надежности контактов.</w:t>
      </w:r>
    </w:p>
    <w:p w14:paraId="38319CEC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 </w:t>
      </w:r>
      <w:proofErr w:type="gramStart"/>
      <w:r w:rsidRPr="00FF59CE">
        <w:rPr>
          <w:rFonts w:ascii="Times New Roman" w:hAnsi="Times New Roman" w:cs="Times New Roman"/>
          <w:sz w:val="24"/>
          <w:szCs w:val="24"/>
        </w:rPr>
        <w:t xml:space="preserve">Провести проверку исправности вытяжных шкафов в лаборантской и кабинете. </w:t>
      </w:r>
      <w:proofErr w:type="gramEnd"/>
    </w:p>
    <w:p w14:paraId="625DC97F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 </w:t>
      </w:r>
      <w:r w:rsidRPr="00FF59CE">
        <w:rPr>
          <w:rFonts w:ascii="Times New Roman" w:hAnsi="Times New Roman" w:cs="Times New Roman"/>
          <w:sz w:val="24"/>
          <w:szCs w:val="24"/>
        </w:rPr>
        <w:t>Проверить исправность, целостность и работоспособность лабораторного и демонстрационного оборудования, электроприборов, безопасные режимы и приёмы демонстрации эксперимента или лабораторной работы для урока физики.</w:t>
      </w:r>
    </w:p>
    <w:p w14:paraId="4307FD14" w14:textId="77777777" w:rsidR="00CA011B" w:rsidRPr="00FF59CE" w:rsidRDefault="00CA011B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9CE">
        <w:rPr>
          <w:rFonts w:ascii="Times New Roman" w:hAnsi="Times New Roman" w:cs="Times New Roman"/>
          <w:sz w:val="24"/>
          <w:szCs w:val="24"/>
        </w:rPr>
        <w:t>2.</w:t>
      </w:r>
      <w:r w:rsidR="00FF59CE">
        <w:rPr>
          <w:rFonts w:ascii="Times New Roman" w:hAnsi="Times New Roman" w:cs="Times New Roman"/>
          <w:sz w:val="24"/>
          <w:szCs w:val="24"/>
        </w:rPr>
        <w:t>13</w:t>
      </w:r>
      <w:r w:rsidRPr="00FF59CE">
        <w:rPr>
          <w:rFonts w:ascii="Times New Roman" w:hAnsi="Times New Roman" w:cs="Times New Roman"/>
          <w:sz w:val="24"/>
          <w:szCs w:val="24"/>
        </w:rPr>
        <w:t xml:space="preserve">. Перед началом работы вымыть руки. </w:t>
      </w:r>
    </w:p>
    <w:p w14:paraId="2484D058" w14:textId="77777777" w:rsidR="00CA011B" w:rsidRPr="00FF59CE" w:rsidRDefault="00CA011B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9CE">
        <w:rPr>
          <w:rFonts w:ascii="Times New Roman" w:hAnsi="Times New Roman" w:cs="Times New Roman"/>
          <w:sz w:val="24"/>
          <w:szCs w:val="24"/>
        </w:rPr>
        <w:t>2.1</w:t>
      </w:r>
      <w:r w:rsidR="00FF59CE">
        <w:rPr>
          <w:rFonts w:ascii="Times New Roman" w:hAnsi="Times New Roman" w:cs="Times New Roman"/>
          <w:sz w:val="24"/>
          <w:szCs w:val="24"/>
        </w:rPr>
        <w:t>4</w:t>
      </w:r>
      <w:r w:rsidRPr="00FF59CE">
        <w:rPr>
          <w:rFonts w:ascii="Times New Roman" w:hAnsi="Times New Roman" w:cs="Times New Roman"/>
          <w:sz w:val="24"/>
          <w:szCs w:val="24"/>
        </w:rPr>
        <w:t xml:space="preserve">. Проветрить кабинет. </w:t>
      </w:r>
    </w:p>
    <w:p w14:paraId="16397EE9" w14:textId="77777777" w:rsidR="00FF59CE" w:rsidRPr="0093147D" w:rsidRDefault="00FF59CE" w:rsidP="00FF59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C67A4D" w14:textId="77777777" w:rsidR="003B53AB" w:rsidRPr="0093147D" w:rsidRDefault="00EB47FE" w:rsidP="00FF59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</w:p>
    <w:p w14:paraId="774EA4A6" w14:textId="77777777" w:rsidR="00A42759" w:rsidRPr="0093147D" w:rsidRDefault="00A42759" w:rsidP="00FF59CE">
      <w:pPr>
        <w:spacing w:after="0"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14:paraId="1F0F7BDA" w14:textId="77777777" w:rsidR="001A3A04" w:rsidRPr="0093147D" w:rsidRDefault="001A3A04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3.1. Работник должен выполнять только ту работу, для которой прошел обучение, инструктаж по охране труда и к которой допущен лицом, ответственным за безопасное выполнение работ. Запрещается перепоручать свою работу необученным и посторонним лицам.</w:t>
      </w:r>
    </w:p>
    <w:p w14:paraId="300F244D" w14:textId="77777777" w:rsidR="001A3A04" w:rsidRPr="0093147D" w:rsidRDefault="001A3A04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3.2. При выполнении работ необходимо быть внимательным, не отвлекаться посторонними делами и разговорами, не отвлекать других от работы.</w:t>
      </w:r>
    </w:p>
    <w:p w14:paraId="4FF06A19" w14:textId="77777777" w:rsidR="001A3A04" w:rsidRPr="0093147D" w:rsidRDefault="001A3A04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3.3. Небрежное отношение к работе может привести к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травмированию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себя или находящегося рядом человека.</w:t>
      </w:r>
    </w:p>
    <w:p w14:paraId="55232FE6" w14:textId="77777777" w:rsidR="007503E4" w:rsidRDefault="001A3A04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3.4. </w:t>
      </w:r>
      <w:r w:rsidR="007503E4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 обязан применять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необходимые для безопасной работы исправное оборудование, инвентарь, приспособления, использовать их только для тех работ, для которых они предназначены.</w:t>
      </w:r>
      <w:r w:rsidR="00B65AB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41F17D32" w14:textId="77777777" w:rsidR="001A3A04" w:rsidRPr="0093147D" w:rsidRDefault="001A3A04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3.5. Не загромождать проходы и проезды, проходы между оборудованием, лестничные марши, стеллажами, штабелями, проходы к пультам управления, рубильникам, пути эвакуации и другие проходы порожней тарой, инвентарем, грузами.</w:t>
      </w:r>
    </w:p>
    <w:p w14:paraId="685CBD8E" w14:textId="77777777" w:rsidR="001A3A04" w:rsidRPr="0093147D" w:rsidRDefault="001A3A04" w:rsidP="00FF59CE">
      <w:pPr>
        <w:pStyle w:val="ConsNormal"/>
        <w:widowControl/>
        <w:tabs>
          <w:tab w:val="left" w:pos="426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Calibri" w:hAnsi="Times New Roman" w:cs="Times New Roman"/>
          <w:sz w:val="24"/>
          <w:szCs w:val="24"/>
        </w:rPr>
        <w:t xml:space="preserve">3.6. </w:t>
      </w:r>
      <w:r w:rsidRPr="0093147D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организации, пользоваться только установленными проходами.</w:t>
      </w:r>
    </w:p>
    <w:p w14:paraId="48E0DAFC" w14:textId="77777777" w:rsidR="001A3A04" w:rsidRDefault="001A3A04" w:rsidP="00FF59C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3.7. </w:t>
      </w:r>
      <w:r w:rsidR="00AA5EBC" w:rsidRPr="008402FB">
        <w:rPr>
          <w:rFonts w:ascii="Times New Roman" w:hAnsi="Times New Roman"/>
          <w:sz w:val="24"/>
          <w:szCs w:val="24"/>
        </w:rPr>
        <w:t>При использовании различного оборудования и приспособлений нужно руководствоваться правилами (инструкциями), изложенными в технических паспортах, прилагаемых к оборудованию.</w:t>
      </w:r>
    </w:p>
    <w:p w14:paraId="753DCCB0" w14:textId="77777777" w:rsidR="001866CA" w:rsidRDefault="001866CA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</w:rPr>
        <w:t xml:space="preserve">3.8. </w:t>
      </w:r>
      <w:r w:rsidR="00E56DAB">
        <w:rPr>
          <w:rFonts w:ascii="Times New Roman" w:hAnsi="Times New Roman" w:cs="Times New Roman"/>
          <w:color w:val="000000"/>
          <w:sz w:val="24"/>
          <w:szCs w:val="24"/>
          <w:lang w:bidi="he-IL"/>
        </w:rPr>
        <w:t>Лаборант</w:t>
      </w:r>
      <w:r w:rsidRPr="00F33182">
        <w:rPr>
          <w:rFonts w:ascii="Times New Roman" w:hAnsi="Times New Roman" w:cs="Times New Roman"/>
          <w:sz w:val="24"/>
          <w:szCs w:val="24"/>
          <w:lang w:bidi="he-IL"/>
        </w:rPr>
        <w:t xml:space="preserve"> должен быть во время работы предельно вни</w:t>
      </w:r>
      <w:r w:rsidRPr="00F33182">
        <w:rPr>
          <w:rFonts w:ascii="Times New Roman" w:hAnsi="Times New Roman" w:cs="Times New Roman"/>
          <w:sz w:val="24"/>
          <w:szCs w:val="24"/>
          <w:lang w:bidi="he-IL"/>
        </w:rPr>
        <w:softHyphen/>
        <w:t>мательным к поведению учащихся, чтобы вовремя предупредить собы</w:t>
      </w:r>
      <w:r w:rsidRPr="00F33182">
        <w:rPr>
          <w:rFonts w:ascii="Times New Roman" w:hAnsi="Times New Roman" w:cs="Times New Roman"/>
          <w:sz w:val="24"/>
          <w:szCs w:val="24"/>
          <w:lang w:bidi="he-IL"/>
        </w:rPr>
        <w:softHyphen/>
        <w:t>тия, которые могут привести к несчастным случаям, аварийным си</w:t>
      </w:r>
      <w:r w:rsidRPr="00F33182">
        <w:rPr>
          <w:rFonts w:ascii="Times New Roman" w:hAnsi="Times New Roman" w:cs="Times New Roman"/>
          <w:sz w:val="24"/>
          <w:szCs w:val="24"/>
          <w:lang w:bidi="he-IL"/>
        </w:rPr>
        <w:softHyphen/>
        <w:t>туациям, конфликтным отношениям с родителями, опекунами и другими лицами.</w:t>
      </w:r>
    </w:p>
    <w:p w14:paraId="5EE25F4A" w14:textId="77777777" w:rsidR="001866CA" w:rsidRDefault="001866CA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>
        <w:rPr>
          <w:rFonts w:ascii="Times New Roman" w:hAnsi="Times New Roman" w:cs="Times New Roman"/>
          <w:sz w:val="24"/>
          <w:szCs w:val="24"/>
          <w:lang w:bidi="he-IL"/>
        </w:rPr>
        <w:t xml:space="preserve">3.9. </w:t>
      </w:r>
      <w:r w:rsidR="00E56DAB">
        <w:rPr>
          <w:rFonts w:ascii="Times New Roman" w:hAnsi="Times New Roman" w:cs="Times New Roman"/>
          <w:color w:val="000000"/>
          <w:sz w:val="24"/>
          <w:szCs w:val="24"/>
          <w:lang w:bidi="he-IL"/>
        </w:rPr>
        <w:t>Лаборант</w:t>
      </w:r>
      <w:r w:rsidRPr="00F33182">
        <w:rPr>
          <w:rFonts w:ascii="Times New Roman" w:hAnsi="Times New Roman" w:cs="Times New Roman"/>
          <w:sz w:val="24"/>
          <w:szCs w:val="24"/>
          <w:lang w:bidi="he-IL"/>
        </w:rPr>
        <w:t xml:space="preserve"> должен следить за соблюдением всех правил, условий, требований, которые направлены на сохранение его соб</w:t>
      </w:r>
      <w:r w:rsidRPr="00F33182">
        <w:rPr>
          <w:rFonts w:ascii="Times New Roman" w:hAnsi="Times New Roman" w:cs="Times New Roman"/>
          <w:sz w:val="24"/>
          <w:szCs w:val="24"/>
          <w:lang w:bidi="he-IL"/>
        </w:rPr>
        <w:softHyphen/>
        <w:t>ственного здоровья и здоровья, вверенных ему учащихся в течение всего рабочего времени.</w:t>
      </w:r>
    </w:p>
    <w:p w14:paraId="2D6E94B1" w14:textId="77777777" w:rsidR="001866CA" w:rsidRDefault="001866CA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>
        <w:rPr>
          <w:rFonts w:ascii="Times New Roman" w:hAnsi="Times New Roman" w:cs="Times New Roman"/>
          <w:sz w:val="24"/>
          <w:szCs w:val="24"/>
          <w:lang w:bidi="he-IL"/>
        </w:rPr>
        <w:t>3.10. Следить за соблюдением дисциплины учащимися.</w:t>
      </w:r>
      <w:r w:rsidR="007253E7">
        <w:rPr>
          <w:rFonts w:ascii="Times New Roman" w:hAnsi="Times New Roman" w:cs="Times New Roman"/>
          <w:sz w:val="24"/>
          <w:szCs w:val="24"/>
          <w:lang w:bidi="he-IL"/>
        </w:rPr>
        <w:t xml:space="preserve"> Не разрешается учащимся самовольно покидать место проведения занятий.</w:t>
      </w:r>
    </w:p>
    <w:p w14:paraId="064B18FB" w14:textId="77777777" w:rsidR="00E56DAB" w:rsidRPr="00FF59CE" w:rsidRDefault="001866CA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bidi="he-IL"/>
        </w:rPr>
        <w:lastRenderedPageBreak/>
        <w:t>3.11.</w:t>
      </w:r>
      <w:r w:rsidRPr="001866CA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bidi="he-IL"/>
        </w:rPr>
        <w:t>Следить за чистотой и порядком в кабинете.</w:t>
      </w:r>
    </w:p>
    <w:p w14:paraId="0A09FE06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9CE"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>12</w:t>
      </w:r>
      <w:r w:rsidRPr="00FF59CE">
        <w:rPr>
          <w:rFonts w:ascii="Times New Roman" w:hAnsi="Times New Roman" w:cs="Times New Roman"/>
          <w:bCs/>
          <w:sz w:val="24"/>
          <w:szCs w:val="24"/>
        </w:rPr>
        <w:t xml:space="preserve">. В лаборантской и </w:t>
      </w:r>
      <w:proofErr w:type="gramStart"/>
      <w:r w:rsidRPr="00FF59CE">
        <w:rPr>
          <w:rFonts w:ascii="Times New Roman" w:hAnsi="Times New Roman" w:cs="Times New Roman"/>
          <w:bCs/>
          <w:sz w:val="24"/>
          <w:szCs w:val="24"/>
        </w:rPr>
        <w:t>кабинете</w:t>
      </w:r>
      <w:proofErr w:type="gramEnd"/>
      <w:r w:rsidRPr="00FF59CE">
        <w:rPr>
          <w:rFonts w:ascii="Times New Roman" w:hAnsi="Times New Roman" w:cs="Times New Roman"/>
          <w:bCs/>
          <w:sz w:val="24"/>
          <w:szCs w:val="24"/>
        </w:rPr>
        <w:t xml:space="preserve"> физики находиться в спецодежде - халате, при работе с лабораторным оборудованием использовать </w:t>
      </w:r>
      <w:r w:rsidRPr="00FF59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фартук, </w:t>
      </w:r>
      <w:r w:rsidRPr="00FF59CE">
        <w:rPr>
          <w:rFonts w:ascii="Times New Roman" w:hAnsi="Times New Roman" w:cs="Times New Roman"/>
          <w:sz w:val="24"/>
          <w:szCs w:val="24"/>
        </w:rPr>
        <w:t xml:space="preserve">перчатки, защитные очки. Халат должен застегиваться только спереди. </w:t>
      </w:r>
    </w:p>
    <w:p w14:paraId="3C62DF6E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9C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F59CE">
        <w:rPr>
          <w:rFonts w:ascii="Times New Roman" w:hAnsi="Times New Roman" w:cs="Times New Roman"/>
          <w:sz w:val="24"/>
          <w:szCs w:val="24"/>
        </w:rPr>
        <w:t>3. Согласовывать свои действия по работе с учителем физики. Все работы в кабинете физики начинаются только с разрешения учителя и под его контролем.</w:t>
      </w:r>
    </w:p>
    <w:p w14:paraId="38226218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9C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F59CE">
        <w:rPr>
          <w:rFonts w:ascii="Times New Roman" w:hAnsi="Times New Roman" w:cs="Times New Roman"/>
          <w:sz w:val="24"/>
          <w:szCs w:val="24"/>
        </w:rPr>
        <w:t xml:space="preserve">4. Не допускать посторонних людей в </w:t>
      </w:r>
      <w:proofErr w:type="gramStart"/>
      <w:r w:rsidRPr="00FF59CE">
        <w:rPr>
          <w:rFonts w:ascii="Times New Roman" w:hAnsi="Times New Roman" w:cs="Times New Roman"/>
          <w:sz w:val="24"/>
          <w:szCs w:val="24"/>
        </w:rPr>
        <w:t>лаборантскую</w:t>
      </w:r>
      <w:proofErr w:type="gramEnd"/>
      <w:r w:rsidRPr="00FF59CE">
        <w:rPr>
          <w:rFonts w:ascii="Times New Roman" w:hAnsi="Times New Roman" w:cs="Times New Roman"/>
          <w:sz w:val="24"/>
          <w:szCs w:val="24"/>
        </w:rPr>
        <w:t>.</w:t>
      </w:r>
    </w:p>
    <w:p w14:paraId="1A19F21C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9C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FF59CE">
        <w:rPr>
          <w:rFonts w:ascii="Times New Roman" w:hAnsi="Times New Roman" w:cs="Times New Roman"/>
          <w:sz w:val="24"/>
          <w:szCs w:val="24"/>
        </w:rPr>
        <w:t>. При работе с лабораторной посудой, приборами из стекла, их мытье соблюдать осторожность, не нажимать сильно пальцами на хрупкие стенки пробирок, колб и иных сосудов, не ронять и не ударять их.</w:t>
      </w:r>
    </w:p>
    <w:p w14:paraId="7069E945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9C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FF59CE">
        <w:rPr>
          <w:rFonts w:ascii="Times New Roman" w:hAnsi="Times New Roman" w:cs="Times New Roman"/>
          <w:sz w:val="24"/>
          <w:szCs w:val="24"/>
        </w:rPr>
        <w:t>. При проведении экспериментальных работ на установление теплового баланса, воду следует нагревать до 70°С.</w:t>
      </w:r>
    </w:p>
    <w:p w14:paraId="2A26F8C0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9C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FF59CE">
        <w:rPr>
          <w:rFonts w:ascii="Times New Roman" w:hAnsi="Times New Roman" w:cs="Times New Roman"/>
          <w:sz w:val="24"/>
          <w:szCs w:val="24"/>
        </w:rPr>
        <w:t>. При работе со стеклянным лабораторным оборудованием:</w:t>
      </w:r>
    </w:p>
    <w:p w14:paraId="34219AD1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9CE">
        <w:rPr>
          <w:rFonts w:ascii="Times New Roman" w:hAnsi="Times New Roman" w:cs="Times New Roman"/>
          <w:sz w:val="24"/>
          <w:szCs w:val="24"/>
        </w:rPr>
        <w:t>- не допускать использование стеклянного оборудования, трубок с трещинами, сколами, без оплавленных краев;</w:t>
      </w:r>
    </w:p>
    <w:p w14:paraId="083D1F31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9CE">
        <w:rPr>
          <w:rFonts w:ascii="Times New Roman" w:hAnsi="Times New Roman" w:cs="Times New Roman"/>
          <w:sz w:val="24"/>
          <w:szCs w:val="24"/>
        </w:rPr>
        <w:t>- не допускать резких изменений температуры, падения и механических ударов;</w:t>
      </w:r>
    </w:p>
    <w:p w14:paraId="2BE2576B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9CE">
        <w:rPr>
          <w:rFonts w:ascii="Times New Roman" w:hAnsi="Times New Roman" w:cs="Times New Roman"/>
          <w:sz w:val="24"/>
          <w:szCs w:val="24"/>
        </w:rPr>
        <w:t>- не закрывать сосуд с горячей водой с притёртой пробкой до тех пор, пока она не остынет;</w:t>
      </w:r>
    </w:p>
    <w:p w14:paraId="25407BB0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9CE">
        <w:rPr>
          <w:rFonts w:ascii="Times New Roman" w:hAnsi="Times New Roman" w:cs="Times New Roman"/>
          <w:sz w:val="24"/>
          <w:szCs w:val="24"/>
        </w:rPr>
        <w:t>- приборы с горячей жидкостью не брать незащищёнными руками;</w:t>
      </w:r>
    </w:p>
    <w:p w14:paraId="35D5E448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9CE">
        <w:rPr>
          <w:rFonts w:ascii="Times New Roman" w:hAnsi="Times New Roman" w:cs="Times New Roman"/>
          <w:sz w:val="24"/>
          <w:szCs w:val="24"/>
        </w:rPr>
        <w:t>- при нагревании жидкостей не наклоняться над сосудами и не заглядывать в них;</w:t>
      </w:r>
    </w:p>
    <w:p w14:paraId="69A373B9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9CE">
        <w:rPr>
          <w:rFonts w:ascii="Times New Roman" w:hAnsi="Times New Roman" w:cs="Times New Roman"/>
          <w:sz w:val="24"/>
          <w:szCs w:val="24"/>
        </w:rPr>
        <w:t>- склянки брать одной рукой за горлышко, а другой снизу поддерживать за дно. Если большую полную колбу с жидкостью нужно поставить на кафель, то следует предварительно подложить кусок картона, листового асбеста и т.д. Плотно закрывая такую колбу, нельзя опираться ею на стол, а держать в руке.</w:t>
      </w:r>
    </w:p>
    <w:p w14:paraId="3E9B6AAE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9C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FF59CE">
        <w:rPr>
          <w:rFonts w:ascii="Times New Roman" w:hAnsi="Times New Roman" w:cs="Times New Roman"/>
          <w:sz w:val="24"/>
          <w:szCs w:val="24"/>
        </w:rPr>
        <w:t>. Прокладывание, закрепление и присоединение проводов в учебном лабораторном электрооборудовании выполняется только при отключении питания.</w:t>
      </w:r>
    </w:p>
    <w:p w14:paraId="6B587352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9CE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F59CE">
        <w:rPr>
          <w:rFonts w:ascii="Times New Roman" w:hAnsi="Times New Roman" w:cs="Times New Roman"/>
          <w:sz w:val="24"/>
          <w:szCs w:val="24"/>
        </w:rPr>
        <w:t>. Следить, чтобы все доступные для прикосновения электропроводящие части оборудования были изолированы.</w:t>
      </w:r>
    </w:p>
    <w:p w14:paraId="3B4CF006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9C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FF59CE">
        <w:rPr>
          <w:rFonts w:ascii="Times New Roman" w:hAnsi="Times New Roman" w:cs="Times New Roman"/>
          <w:sz w:val="24"/>
          <w:szCs w:val="24"/>
        </w:rPr>
        <w:t>. Не превышать пределы известных допустимых частот вращения на центробежной машине, вращающемся диске. При демонстрации эксперимента следить за исправностью всех креплений на этих приборах.</w:t>
      </w:r>
    </w:p>
    <w:p w14:paraId="11A0EAED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9C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FF59CE">
        <w:rPr>
          <w:rFonts w:ascii="Times New Roman" w:hAnsi="Times New Roman" w:cs="Times New Roman"/>
          <w:sz w:val="24"/>
          <w:szCs w:val="24"/>
        </w:rPr>
        <w:t>. Для измерения напряжения и силы тока, измерительные приборы должны соединяться проводниками с надёжной, неповрежденной изоляцией. Клеммы к схеме присоединяются одной рукой, при этом другая рука не должна прикасаться к корпусу прибора или другим электропроводящим участкам и предметам.</w:t>
      </w:r>
    </w:p>
    <w:p w14:paraId="65614A48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9C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FF59CE">
        <w:rPr>
          <w:rFonts w:ascii="Times New Roman" w:hAnsi="Times New Roman" w:cs="Times New Roman"/>
          <w:sz w:val="24"/>
          <w:szCs w:val="24"/>
        </w:rPr>
        <w:t>. При настройке и эксплуатации осциллографов, необходимо аккуратно обращаться с электронно-лучевой трубкой. Недопустимы удары по трубке и попадания на неё расплавленного припоя, воды.</w:t>
      </w:r>
    </w:p>
    <w:p w14:paraId="606B913C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9C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FF59CE">
        <w:rPr>
          <w:rFonts w:ascii="Times New Roman" w:hAnsi="Times New Roman" w:cs="Times New Roman"/>
          <w:sz w:val="24"/>
          <w:szCs w:val="24"/>
        </w:rPr>
        <w:t>. Включать выпрямители разрешается только с нагрузкой.</w:t>
      </w:r>
    </w:p>
    <w:p w14:paraId="19AF85EA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9C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FF59CE">
        <w:rPr>
          <w:rFonts w:ascii="Times New Roman" w:hAnsi="Times New Roman" w:cs="Times New Roman"/>
          <w:sz w:val="24"/>
          <w:szCs w:val="24"/>
        </w:rPr>
        <w:t>. При работе со спиртовкой или сухим горючим беречь одежду и волосы от воспламенения, руки от ожогов, не задувать пламя, а гасить его, накрывая специальным колпачком. Не зажигать одну спиртовку от другой.</w:t>
      </w:r>
    </w:p>
    <w:p w14:paraId="7DB110AF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9C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FF59CE">
        <w:rPr>
          <w:rFonts w:ascii="Times New Roman" w:hAnsi="Times New Roman" w:cs="Times New Roman"/>
          <w:sz w:val="24"/>
          <w:szCs w:val="24"/>
        </w:rPr>
        <w:t>. Не брать растворы и реактивы из тары без соответствующих этикеток. Не хранить реактивы и растворы в таре без этикеток. Не допускать совместное хранение реактивов, способных к активному взаимодействию друг с другом.</w:t>
      </w:r>
    </w:p>
    <w:p w14:paraId="0CDA1000" w14:textId="77777777" w:rsidR="007154A8" w:rsidRPr="008402FB" w:rsidRDefault="007154A8" w:rsidP="00FF59C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lastRenderedPageBreak/>
        <w:t>3.</w:t>
      </w:r>
      <w:r w:rsidR="00AA5EBC">
        <w:rPr>
          <w:rFonts w:ascii="Times New Roman" w:hAnsi="Times New Roman"/>
          <w:sz w:val="24"/>
          <w:szCs w:val="24"/>
        </w:rPr>
        <w:t>2</w:t>
      </w:r>
      <w:r w:rsidR="00FF59CE">
        <w:rPr>
          <w:rFonts w:ascii="Times New Roman" w:hAnsi="Times New Roman"/>
          <w:sz w:val="24"/>
          <w:szCs w:val="24"/>
        </w:rPr>
        <w:t>6</w:t>
      </w:r>
      <w:r w:rsidRPr="008402FB">
        <w:rPr>
          <w:rFonts w:ascii="Times New Roman" w:hAnsi="Times New Roman"/>
          <w:sz w:val="24"/>
          <w:szCs w:val="24"/>
        </w:rPr>
        <w:t>. Требования электробезопасности:</w:t>
      </w:r>
    </w:p>
    <w:p w14:paraId="24A47E62" w14:textId="77777777" w:rsidR="007154A8" w:rsidRPr="008402FB" w:rsidRDefault="007154A8" w:rsidP="00FF59C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- оборудование должно быть правильно подключено и заземлено;</w:t>
      </w:r>
    </w:p>
    <w:p w14:paraId="559139C9" w14:textId="77777777" w:rsidR="007154A8" w:rsidRPr="008402FB" w:rsidRDefault="007154A8" w:rsidP="00FF59C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- неисправное или непроверенное оборудование не должно применяться;</w:t>
      </w:r>
    </w:p>
    <w:p w14:paraId="3F62B919" w14:textId="77777777" w:rsidR="007154A8" w:rsidRPr="008402FB" w:rsidRDefault="007154A8" w:rsidP="00FF59C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- обращайте внимание на целостность изоляции проводов;</w:t>
      </w:r>
    </w:p>
    <w:p w14:paraId="4963CF32" w14:textId="77777777" w:rsidR="007154A8" w:rsidRPr="008402FB" w:rsidRDefault="007154A8" w:rsidP="00FF59C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- провода не должны быть натянуты на гвоздях, крючках, перепутаны, и проложены вокруг предметов с острыми краями;</w:t>
      </w:r>
    </w:p>
    <w:p w14:paraId="15108636" w14:textId="77777777" w:rsidR="007154A8" w:rsidRPr="008402FB" w:rsidRDefault="007154A8" w:rsidP="00FF59C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- переноски и удлинители должны быть проложены в местах, где никто не может за них споткнуться, не допускается наличие неизолированных скруток проводов;</w:t>
      </w:r>
    </w:p>
    <w:p w14:paraId="35F97F50" w14:textId="77777777" w:rsidR="007154A8" w:rsidRPr="008402FB" w:rsidRDefault="007154A8" w:rsidP="00FF59C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- оборудование должно быть обесточено перед чисткой и обслуживанием;</w:t>
      </w:r>
    </w:p>
    <w:p w14:paraId="3F95F4A8" w14:textId="77777777" w:rsidR="007154A8" w:rsidRPr="008402FB" w:rsidRDefault="007154A8" w:rsidP="00FF59C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- запрещается вытягивать за шнур вилку из розетки;</w:t>
      </w:r>
    </w:p>
    <w:p w14:paraId="76D7ADA4" w14:textId="77777777" w:rsidR="007154A8" w:rsidRPr="008402FB" w:rsidRDefault="007154A8" w:rsidP="00FF59C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- не производить ремонт неисправных приборов самостоятельно;</w:t>
      </w:r>
    </w:p>
    <w:p w14:paraId="4B2D59E6" w14:textId="77777777" w:rsidR="007154A8" w:rsidRPr="008402FB" w:rsidRDefault="007154A8" w:rsidP="00FF59C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- не включать и не выключать электроприборы влажными руками;</w:t>
      </w:r>
    </w:p>
    <w:p w14:paraId="25DEA6FF" w14:textId="77777777" w:rsidR="007154A8" w:rsidRPr="008402FB" w:rsidRDefault="007154A8" w:rsidP="00FF59C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- отключать все приборы при прекращении подачи электроэнергии.</w:t>
      </w:r>
    </w:p>
    <w:p w14:paraId="69B94154" w14:textId="77777777" w:rsidR="007154A8" w:rsidRPr="008402FB" w:rsidRDefault="007154A8" w:rsidP="00FF59C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Запрещается:</w:t>
      </w:r>
    </w:p>
    <w:p w14:paraId="030C124E" w14:textId="77777777" w:rsidR="007154A8" w:rsidRPr="008402FB" w:rsidRDefault="007154A8" w:rsidP="00FF59C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- прикасаться к неизолированным токоведущим частям электрических устройств;</w:t>
      </w:r>
    </w:p>
    <w:p w14:paraId="0126E533" w14:textId="77777777" w:rsidR="007154A8" w:rsidRPr="008402FB" w:rsidRDefault="007154A8" w:rsidP="00FF59CE">
      <w:pPr>
        <w:tabs>
          <w:tab w:val="left" w:pos="2694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 xml:space="preserve">- подвешивание различных предметов на осветительные приборы, а также на включатели и </w:t>
      </w:r>
      <w:proofErr w:type="spellStart"/>
      <w:r w:rsidRPr="008402FB">
        <w:rPr>
          <w:rFonts w:ascii="Times New Roman" w:hAnsi="Times New Roman"/>
          <w:sz w:val="24"/>
          <w:szCs w:val="24"/>
        </w:rPr>
        <w:t>электророзетки</w:t>
      </w:r>
      <w:proofErr w:type="spellEnd"/>
      <w:r w:rsidRPr="008402FB">
        <w:rPr>
          <w:rFonts w:ascii="Times New Roman" w:hAnsi="Times New Roman"/>
          <w:sz w:val="24"/>
          <w:szCs w:val="24"/>
        </w:rPr>
        <w:t>.</w:t>
      </w:r>
    </w:p>
    <w:p w14:paraId="4C33851C" w14:textId="77777777" w:rsidR="007154A8" w:rsidRPr="008402FB" w:rsidRDefault="007154A8" w:rsidP="00FF59C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</w:t>
      </w:r>
      <w:r w:rsidR="007253E7">
        <w:rPr>
          <w:rFonts w:ascii="Times New Roman" w:hAnsi="Times New Roman"/>
          <w:sz w:val="24"/>
          <w:szCs w:val="24"/>
        </w:rPr>
        <w:t>2</w:t>
      </w:r>
      <w:r w:rsidR="00FF59CE">
        <w:rPr>
          <w:rFonts w:ascii="Times New Roman" w:hAnsi="Times New Roman"/>
          <w:sz w:val="24"/>
          <w:szCs w:val="24"/>
        </w:rPr>
        <w:t>6</w:t>
      </w:r>
      <w:r w:rsidRPr="008402FB">
        <w:rPr>
          <w:rFonts w:ascii="Times New Roman" w:hAnsi="Times New Roman"/>
          <w:sz w:val="24"/>
          <w:szCs w:val="24"/>
        </w:rPr>
        <w:t xml:space="preserve">.1. Для предупреждения случаев </w:t>
      </w:r>
      <w:proofErr w:type="spellStart"/>
      <w:r w:rsidRPr="008402FB">
        <w:rPr>
          <w:rFonts w:ascii="Times New Roman" w:hAnsi="Times New Roman"/>
          <w:sz w:val="24"/>
          <w:szCs w:val="24"/>
        </w:rPr>
        <w:t>электротравматизма</w:t>
      </w:r>
      <w:proofErr w:type="spellEnd"/>
      <w:r w:rsidRPr="008402FB">
        <w:rPr>
          <w:rFonts w:ascii="Times New Roman" w:hAnsi="Times New Roman"/>
          <w:sz w:val="24"/>
          <w:szCs w:val="24"/>
        </w:rPr>
        <w:t>, нельзя включать в электрическую сеть приборы с поврежденной изоляцией шнура питания или корпуса штепсельной вилки.</w:t>
      </w:r>
    </w:p>
    <w:p w14:paraId="6F865AC1" w14:textId="77777777" w:rsidR="007154A8" w:rsidRPr="008402FB" w:rsidRDefault="007154A8" w:rsidP="00FF59C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</w:t>
      </w:r>
      <w:r w:rsidR="007253E7">
        <w:rPr>
          <w:rFonts w:ascii="Times New Roman" w:hAnsi="Times New Roman"/>
          <w:sz w:val="24"/>
          <w:szCs w:val="24"/>
        </w:rPr>
        <w:t>2</w:t>
      </w:r>
      <w:r w:rsidR="00FF59CE">
        <w:rPr>
          <w:rFonts w:ascii="Times New Roman" w:hAnsi="Times New Roman"/>
          <w:sz w:val="24"/>
          <w:szCs w:val="24"/>
        </w:rPr>
        <w:t>6</w:t>
      </w:r>
      <w:r w:rsidRPr="008402FB">
        <w:rPr>
          <w:rFonts w:ascii="Times New Roman" w:hAnsi="Times New Roman"/>
          <w:sz w:val="24"/>
          <w:szCs w:val="24"/>
        </w:rPr>
        <w:t>.2. Нельзя наступать на электрические кабели или шнуры электрических потребителей.</w:t>
      </w:r>
    </w:p>
    <w:p w14:paraId="1054982D" w14:textId="77777777" w:rsidR="007253E7" w:rsidRDefault="007154A8" w:rsidP="00FF59C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</w:t>
      </w:r>
      <w:r w:rsidR="007253E7">
        <w:rPr>
          <w:rFonts w:ascii="Times New Roman" w:hAnsi="Times New Roman"/>
          <w:sz w:val="24"/>
          <w:szCs w:val="24"/>
        </w:rPr>
        <w:t>2</w:t>
      </w:r>
      <w:r w:rsidR="00FF59CE">
        <w:rPr>
          <w:rFonts w:ascii="Times New Roman" w:hAnsi="Times New Roman"/>
          <w:sz w:val="24"/>
          <w:szCs w:val="24"/>
        </w:rPr>
        <w:t>6</w:t>
      </w:r>
      <w:r w:rsidRPr="008402FB">
        <w:rPr>
          <w:rFonts w:ascii="Times New Roman" w:hAnsi="Times New Roman"/>
          <w:sz w:val="24"/>
          <w:szCs w:val="24"/>
        </w:rPr>
        <w:t>.</w:t>
      </w:r>
      <w:r w:rsidR="0030564B">
        <w:rPr>
          <w:rFonts w:ascii="Times New Roman" w:hAnsi="Times New Roman"/>
          <w:sz w:val="24"/>
          <w:szCs w:val="24"/>
        </w:rPr>
        <w:t>3</w:t>
      </w:r>
      <w:r w:rsidRPr="008402FB">
        <w:rPr>
          <w:rFonts w:ascii="Times New Roman" w:hAnsi="Times New Roman"/>
          <w:sz w:val="24"/>
          <w:szCs w:val="24"/>
        </w:rPr>
        <w:t>. Не допускать натягивания, скручивания, перегиба и пережима шнуров электропитания оборудования, проводов и кабелей, не допускать нахождения на них каких-либо предметов и соприкосновения их с нагретыми поверхностями.</w:t>
      </w:r>
    </w:p>
    <w:p w14:paraId="185EA5C8" w14:textId="77777777" w:rsidR="007253E7" w:rsidRDefault="007253E7" w:rsidP="00FF59C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="00FF59CE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 В перерывах между занятиями в отсутствии детей периодически осуществлять проветривание кабинета. Окна фиксировать в открытом положении ограничителями. </w:t>
      </w:r>
    </w:p>
    <w:p w14:paraId="020A9C50" w14:textId="77777777" w:rsidR="007253E7" w:rsidRPr="007253E7" w:rsidRDefault="007253E7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62C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</w:t>
      </w:r>
      <w:r w:rsidR="00FF59CE">
        <w:rPr>
          <w:rFonts w:ascii="Times New Roman" w:hAnsi="Times New Roman" w:cs="Times New Roman"/>
          <w:sz w:val="24"/>
          <w:szCs w:val="24"/>
        </w:rPr>
        <w:t>8</w:t>
      </w:r>
      <w:r w:rsidRPr="008662C7">
        <w:rPr>
          <w:rFonts w:ascii="Times New Roman" w:hAnsi="Times New Roman" w:cs="Times New Roman"/>
          <w:sz w:val="24"/>
          <w:szCs w:val="24"/>
        </w:rPr>
        <w:t>. Проветривание производить через фрамуги и форточки.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62C7">
        <w:rPr>
          <w:rFonts w:ascii="Times New Roman" w:hAnsi="Times New Roman" w:cs="Times New Roman"/>
          <w:sz w:val="24"/>
          <w:szCs w:val="24"/>
        </w:rPr>
        <w:t xml:space="preserve">Открывая фрамугу, следует стоять на полу, не допускать резких движений при пользовании фрамужными устройствами, во избежание отрыва фрамуг и выпадения её. </w:t>
      </w:r>
    </w:p>
    <w:p w14:paraId="6C1B5472" w14:textId="77777777" w:rsidR="007154A8" w:rsidRPr="008402FB" w:rsidRDefault="007154A8" w:rsidP="00FF59C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3.2</w:t>
      </w:r>
      <w:r w:rsidR="00FF59CE">
        <w:rPr>
          <w:rFonts w:ascii="Times New Roman" w:hAnsi="Times New Roman"/>
          <w:sz w:val="24"/>
          <w:szCs w:val="24"/>
        </w:rPr>
        <w:t>9</w:t>
      </w:r>
      <w:r w:rsidRPr="008402FB">
        <w:rPr>
          <w:rFonts w:ascii="Times New Roman" w:hAnsi="Times New Roman"/>
          <w:sz w:val="24"/>
          <w:szCs w:val="24"/>
        </w:rPr>
        <w:t>. Запрещается принимать пищу и напитки на рабочем месте. Прием пищи должен осуществляться только во время регламентированных перерывов в специально отведенных для этих целей помещениях с соблюдением правил личной гигиены.</w:t>
      </w:r>
    </w:p>
    <w:p w14:paraId="6F8379C6" w14:textId="77777777" w:rsidR="007253E7" w:rsidRPr="008402FB" w:rsidRDefault="007253E7" w:rsidP="00FF59C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F59CE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. Ходить по коридорам и лестничным маршам, придерживаясь правой стороны, осторожно и не спеша. </w:t>
      </w:r>
    </w:p>
    <w:p w14:paraId="21E3821D" w14:textId="77777777" w:rsidR="007154A8" w:rsidRDefault="007154A8" w:rsidP="00FF59C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</w:t>
      </w:r>
      <w:r w:rsidR="00FF59CE">
        <w:rPr>
          <w:rFonts w:ascii="Times New Roman" w:hAnsi="Times New Roman"/>
          <w:sz w:val="24"/>
          <w:szCs w:val="24"/>
        </w:rPr>
        <w:t>31</w:t>
      </w:r>
      <w:r w:rsidRPr="008402FB">
        <w:rPr>
          <w:rFonts w:ascii="Times New Roman" w:hAnsi="Times New Roman"/>
          <w:sz w:val="24"/>
          <w:szCs w:val="24"/>
        </w:rPr>
        <w:t>. При прохождении по лестничному маршу держаться за перила и не допускать поспешности в передвижении.</w:t>
      </w:r>
      <w:r w:rsidR="007253E7">
        <w:rPr>
          <w:rFonts w:ascii="Times New Roman" w:hAnsi="Times New Roman"/>
          <w:sz w:val="24"/>
          <w:szCs w:val="24"/>
        </w:rPr>
        <w:t xml:space="preserve"> Не наклоняться за перила. Не перешагивать и не перепрыгивать через ступеньки. </w:t>
      </w:r>
    </w:p>
    <w:p w14:paraId="30035CA4" w14:textId="77777777" w:rsidR="001866CA" w:rsidRDefault="00FE2A70" w:rsidP="00FF59C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FF59CE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0564B" w:rsidRPr="008662C7">
        <w:rPr>
          <w:rFonts w:ascii="Times New Roman" w:hAnsi="Times New Roman" w:cs="Times New Roman"/>
          <w:sz w:val="24"/>
          <w:szCs w:val="24"/>
        </w:rPr>
        <w:t xml:space="preserve">При хождении по территории </w:t>
      </w:r>
      <w:r w:rsidR="0030564B">
        <w:rPr>
          <w:rFonts w:ascii="Times New Roman" w:hAnsi="Times New Roman" w:cs="Times New Roman"/>
          <w:sz w:val="24"/>
          <w:szCs w:val="24"/>
        </w:rPr>
        <w:t>учреждения</w:t>
      </w:r>
      <w:r w:rsidR="0030564B" w:rsidRPr="008662C7">
        <w:rPr>
          <w:rFonts w:ascii="Times New Roman" w:hAnsi="Times New Roman" w:cs="Times New Roman"/>
          <w:sz w:val="24"/>
          <w:szCs w:val="24"/>
        </w:rPr>
        <w:t xml:space="preserve"> проявлять внимание, опасаясь падения о выступающую тротуарн</w:t>
      </w:r>
      <w:r w:rsidR="001866CA">
        <w:rPr>
          <w:rFonts w:ascii="Times New Roman" w:hAnsi="Times New Roman" w:cs="Times New Roman"/>
          <w:sz w:val="24"/>
          <w:szCs w:val="24"/>
        </w:rPr>
        <w:t>ую плитку или другие неровности.</w:t>
      </w:r>
    </w:p>
    <w:p w14:paraId="0C05CBB5" w14:textId="77777777" w:rsidR="007253E7" w:rsidRDefault="007253E7" w:rsidP="00FF59C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FF59CE"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</w:rPr>
        <w:t xml:space="preserve">. Не проходить ближе 1,5 метра от стен здания учреждения. </w:t>
      </w:r>
    </w:p>
    <w:p w14:paraId="5564A735" w14:textId="77777777" w:rsidR="007253E7" w:rsidRDefault="007253E7" w:rsidP="00FF59C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FF59CE">
        <w:rPr>
          <w:rFonts w:ascii="Times New Roman" w:hAnsi="Times New Roman" w:cs="Times New Roman"/>
          <w:sz w:val="24"/>
          <w:szCs w:val="24"/>
        </w:rPr>
        <w:t>34</w:t>
      </w:r>
      <w:r>
        <w:rPr>
          <w:rFonts w:ascii="Times New Roman" w:hAnsi="Times New Roman" w:cs="Times New Roman"/>
          <w:sz w:val="24"/>
          <w:szCs w:val="24"/>
        </w:rPr>
        <w:t xml:space="preserve">. Не ходить по мокрому полу. </w:t>
      </w:r>
    </w:p>
    <w:p w14:paraId="116F8EE6" w14:textId="77777777" w:rsidR="007154A8" w:rsidRPr="008402FB" w:rsidRDefault="007154A8" w:rsidP="00FF59CE">
      <w:pPr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402FB">
        <w:rPr>
          <w:rFonts w:ascii="Times New Roman" w:hAnsi="Times New Roman"/>
          <w:color w:val="000000"/>
          <w:sz w:val="24"/>
          <w:szCs w:val="24"/>
        </w:rPr>
        <w:t>3.</w:t>
      </w:r>
      <w:r w:rsidR="007253E7">
        <w:rPr>
          <w:rFonts w:ascii="Times New Roman" w:hAnsi="Times New Roman"/>
          <w:color w:val="000000"/>
          <w:sz w:val="24"/>
          <w:szCs w:val="24"/>
        </w:rPr>
        <w:t>3</w:t>
      </w:r>
      <w:r w:rsidR="00FF59CE">
        <w:rPr>
          <w:rFonts w:ascii="Times New Roman" w:hAnsi="Times New Roman"/>
          <w:color w:val="000000"/>
          <w:sz w:val="24"/>
          <w:szCs w:val="24"/>
        </w:rPr>
        <w:t>5</w:t>
      </w:r>
      <w:r w:rsidRPr="008402FB">
        <w:rPr>
          <w:rFonts w:ascii="Times New Roman" w:hAnsi="Times New Roman"/>
          <w:color w:val="000000"/>
          <w:sz w:val="24"/>
          <w:szCs w:val="24"/>
        </w:rPr>
        <w:t>. Не использовать для сидения случайные предметы, оборудование.</w:t>
      </w:r>
    </w:p>
    <w:p w14:paraId="7FC9BD95" w14:textId="77777777" w:rsidR="007154A8" w:rsidRPr="008402FB" w:rsidRDefault="007154A8" w:rsidP="00FF59C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</w:t>
      </w:r>
      <w:r w:rsidR="007253E7">
        <w:rPr>
          <w:rFonts w:ascii="Times New Roman" w:hAnsi="Times New Roman"/>
          <w:sz w:val="24"/>
          <w:szCs w:val="24"/>
        </w:rPr>
        <w:t>3</w:t>
      </w:r>
      <w:r w:rsidR="00FF59CE">
        <w:rPr>
          <w:rFonts w:ascii="Times New Roman" w:hAnsi="Times New Roman"/>
          <w:sz w:val="24"/>
          <w:szCs w:val="24"/>
        </w:rPr>
        <w:t>6</w:t>
      </w:r>
      <w:r w:rsidRPr="008402FB">
        <w:rPr>
          <w:rFonts w:ascii="Times New Roman" w:hAnsi="Times New Roman"/>
          <w:sz w:val="24"/>
          <w:szCs w:val="24"/>
        </w:rPr>
        <w:t>. Данная инструкция не может предугадать все опасные производственные факторы. Всегда будьте аккуратны во время производства работ.</w:t>
      </w:r>
    </w:p>
    <w:p w14:paraId="797AE786" w14:textId="77777777" w:rsidR="007154A8" w:rsidRPr="0093147D" w:rsidRDefault="007154A8" w:rsidP="00FF59CE">
      <w:pPr>
        <w:pStyle w:val="a8"/>
        <w:spacing w:line="276" w:lineRule="auto"/>
        <w:rPr>
          <w:rFonts w:ascii="Times New Roman" w:hAnsi="Times New Roman" w:cs="Times New Roman"/>
          <w:b/>
          <w:bCs/>
        </w:rPr>
      </w:pPr>
    </w:p>
    <w:p w14:paraId="7B10FD2E" w14:textId="77777777" w:rsidR="00DD0447" w:rsidRPr="0093147D" w:rsidRDefault="00A00BE7" w:rsidP="00FF59CE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93147D">
        <w:rPr>
          <w:rFonts w:ascii="Times New Roman" w:hAnsi="Times New Roman" w:cs="Times New Roman"/>
          <w:b/>
          <w:bCs/>
        </w:rPr>
        <w:t>4. ТРЕБОВАНИЯ ОХРАНЫ ТРУДА В АВАРИЙНЫХ СИТУАЦИЯХ</w:t>
      </w:r>
    </w:p>
    <w:p w14:paraId="55CDD781" w14:textId="77777777" w:rsidR="00FE2A70" w:rsidRDefault="00FE2A70" w:rsidP="00FF59CE">
      <w:pPr>
        <w:pStyle w:val="a8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54D14B33" w14:textId="77777777" w:rsidR="00E272A8" w:rsidRPr="0093147D" w:rsidRDefault="00AE165E" w:rsidP="00FF59CE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lang w:bidi="he-IL"/>
        </w:rPr>
      </w:pPr>
      <w:r w:rsidRPr="0093147D">
        <w:rPr>
          <w:rFonts w:ascii="Times New Roman" w:hAnsi="Times New Roman" w:cs="Times New Roman"/>
          <w:color w:val="000000"/>
          <w:lang w:bidi="he-IL"/>
        </w:rPr>
        <w:t xml:space="preserve">4.1. </w:t>
      </w:r>
      <w:r w:rsidR="00F97284" w:rsidRPr="0093147D">
        <w:rPr>
          <w:rFonts w:ascii="Times New Roman" w:hAnsi="Times New Roman" w:cs="Times New Roman"/>
          <w:color w:val="000000"/>
          <w:lang w:bidi="he-IL"/>
        </w:rPr>
        <w:t xml:space="preserve">На рабочем месте </w:t>
      </w:r>
      <w:r w:rsidR="00E56DAB">
        <w:rPr>
          <w:rFonts w:ascii="Times New Roman" w:hAnsi="Times New Roman" w:cs="Times New Roman"/>
        </w:rPr>
        <w:t>лаборанта</w:t>
      </w:r>
      <w:r w:rsidR="00F97284" w:rsidRPr="0093147D">
        <w:rPr>
          <w:rFonts w:ascii="Times New Roman" w:hAnsi="Times New Roman" w:cs="Times New Roman"/>
          <w:color w:val="000000"/>
          <w:lang w:bidi="he-IL"/>
        </w:rPr>
        <w:t xml:space="preserve"> основными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 xml:space="preserve"> причинами</w:t>
      </w:r>
      <w:r w:rsidR="007503E4">
        <w:rPr>
          <w:rFonts w:ascii="Times New Roman" w:hAnsi="Times New Roman" w:cs="Times New Roman"/>
          <w:color w:val="000000"/>
          <w:lang w:bidi="he-IL"/>
        </w:rPr>
        <w:t xml:space="preserve"> возможных 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>аварий и аварийных ситуаций могут являться:</w:t>
      </w:r>
    </w:p>
    <w:p w14:paraId="7C3ECD79" w14:textId="77777777" w:rsidR="00E272A8" w:rsidRPr="0093147D" w:rsidRDefault="00E272A8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правил эксплуатации и неисправности электрооборудования;</w:t>
      </w:r>
    </w:p>
    <w:p w14:paraId="105D9505" w14:textId="77777777" w:rsidR="00FE2A70" w:rsidRDefault="00E272A8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общего противопожарного режима, курение в не предназначенных (не отведенных) для этого местах.</w:t>
      </w:r>
    </w:p>
    <w:p w14:paraId="712A903E" w14:textId="77777777" w:rsidR="00536D6E" w:rsidRPr="0093147D" w:rsidRDefault="00536D6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E56DAB">
        <w:rPr>
          <w:rFonts w:ascii="Times New Roman" w:hAnsi="Times New Roman" w:cs="Times New Roman"/>
          <w:sz w:val="24"/>
          <w:szCs w:val="24"/>
        </w:rPr>
        <w:t>Лаборант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обязан немедленно извещать своего непосредственного руководителя о любой ситуации, угрожающей жизни и здоровью 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работников и </w:t>
      </w:r>
      <w:r w:rsidR="00D168CB">
        <w:rPr>
          <w:rFonts w:ascii="Times New Roman" w:hAnsi="Times New Roman" w:cs="Times New Roman"/>
          <w:sz w:val="24"/>
          <w:szCs w:val="24"/>
          <w:lang w:eastAsia="ru-RU"/>
        </w:rPr>
        <w:t>учащихся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о каждом несчастном случае, происшедшем на территории работодателя, или об ухудшении состояния своего здоровья, в том числе о проявлении признаков острого профессионального заболевания (отравления), </w:t>
      </w:r>
      <w:proofErr w:type="gramStart"/>
      <w:r w:rsidRPr="0093147D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всех нарушениях, обнаруженных неисправностях.</w:t>
      </w:r>
    </w:p>
    <w:p w14:paraId="08EC99E8" w14:textId="77777777" w:rsidR="00536D6E" w:rsidRPr="0093147D" w:rsidRDefault="00536D6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Если произошел несчастный случай, очевидцем которого стал </w:t>
      </w:r>
      <w:r w:rsidR="00E56DAB">
        <w:rPr>
          <w:rFonts w:ascii="Times New Roman" w:hAnsi="Times New Roman" w:cs="Times New Roman"/>
          <w:sz w:val="24"/>
          <w:szCs w:val="24"/>
        </w:rPr>
        <w:t>лаборант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ему следует прекратить работу, немедленно вывести или вынести пострадавшего из опасной зоны, оказать пострадавшему первую помощь, вызвать скорую медицинскую помощь, помочь организовать доставку пострадавшего в ближайшее медицинское учреждение и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2A2179">
        <w:rPr>
          <w:rFonts w:ascii="Times New Roman" w:eastAsia="Calibri" w:hAnsi="Times New Roman" w:cs="Times New Roman"/>
          <w:color w:val="000000"/>
          <w:sz w:val="24"/>
          <w:szCs w:val="24"/>
          <w:highlight w:val="green"/>
        </w:rPr>
        <w:t>МБУ «Школа № 101»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, а также сохранить обстановку и состояние оборудования таким, какими они были в момент происшествия (если это</w:t>
      </w:r>
      <w:proofErr w:type="gramEnd"/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не угрожает жизни, здоровью окружающих работников и не приводит к аварии).</w:t>
      </w:r>
    </w:p>
    <w:p w14:paraId="77D904A9" w14:textId="77777777" w:rsidR="00536D6E" w:rsidRPr="0093147D" w:rsidRDefault="00536D6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Если несчастный случай произошел с самим </w:t>
      </w:r>
      <w:r w:rsidR="00E56DAB">
        <w:rPr>
          <w:rFonts w:ascii="Times New Roman" w:hAnsi="Times New Roman" w:cs="Times New Roman"/>
          <w:sz w:val="24"/>
          <w:szCs w:val="24"/>
        </w:rPr>
        <w:t>лаборантом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ему следует прекратить работу, по возможности обратиться в медицинское учреждение,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2A2179">
        <w:rPr>
          <w:rFonts w:ascii="Times New Roman" w:eastAsia="Calibri" w:hAnsi="Times New Roman" w:cs="Times New Roman"/>
          <w:color w:val="000000"/>
          <w:sz w:val="24"/>
          <w:szCs w:val="24"/>
          <w:highlight w:val="green"/>
        </w:rPr>
        <w:t>МБУ «Школа № 101»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или попросить сделать это кого-либо из окружающих.</w:t>
      </w:r>
    </w:p>
    <w:p w14:paraId="5B94CE1D" w14:textId="77777777" w:rsidR="00536D6E" w:rsidRPr="0093147D" w:rsidRDefault="00536D6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E56DAB">
        <w:rPr>
          <w:rFonts w:ascii="Times New Roman" w:hAnsi="Times New Roman" w:cs="Times New Roman"/>
          <w:sz w:val="24"/>
          <w:szCs w:val="24"/>
        </w:rPr>
        <w:t>Лаборанту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необходимо уметь оказывать первую помощь пострадавшему.</w:t>
      </w:r>
    </w:p>
    <w:p w14:paraId="76B41F26" w14:textId="77777777" w:rsidR="009C055F" w:rsidRPr="0093147D" w:rsidRDefault="00536D6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>При возникновении пожара:</w:t>
      </w:r>
    </w:p>
    <w:p w14:paraId="771BF53B" w14:textId="77777777" w:rsidR="009C055F" w:rsidRPr="0093147D" w:rsidRDefault="009C055F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прекратить работу и по возможности отключить электрооборудование;</w:t>
      </w:r>
    </w:p>
    <w:p w14:paraId="069BBF2A" w14:textId="77777777" w:rsidR="009C055F" w:rsidRPr="0093147D" w:rsidRDefault="009C055F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- нажать кнопку пожарной сигнализации и подать сигнал о пожаре; </w:t>
      </w:r>
    </w:p>
    <w:p w14:paraId="200162EF" w14:textId="77777777" w:rsidR="009C055F" w:rsidRPr="0093147D" w:rsidRDefault="009C055F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сообщить о случившемся работодателю;</w:t>
      </w:r>
    </w:p>
    <w:p w14:paraId="703D38E6" w14:textId="77777777" w:rsidR="009C055F" w:rsidRPr="0093147D" w:rsidRDefault="009C055F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эвакуации людей;</w:t>
      </w:r>
    </w:p>
    <w:p w14:paraId="77BCB3BB" w14:textId="77777777" w:rsidR="009C055F" w:rsidRPr="0093147D" w:rsidRDefault="009C055F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локализации пожара имеющимися средствами пожаротушения, руководствуясь инструкцией по пожарной безопасности;</w:t>
      </w:r>
    </w:p>
    <w:p w14:paraId="1D480798" w14:textId="77777777" w:rsidR="009C055F" w:rsidRPr="0093147D" w:rsidRDefault="009C055F" w:rsidP="00FF59CE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- при необходимости вызвать пожарную охрану (при этом необходимо назвать адрес объекта, место возникновения пожара, а также сообщить свою фамилию, имя, отчество, тел.) и организовать встречу пожарных подразделений.</w:t>
      </w:r>
    </w:p>
    <w:p w14:paraId="153FAD0D" w14:textId="77777777" w:rsidR="00751A65" w:rsidRPr="00F87787" w:rsidRDefault="00751A65" w:rsidP="00751A65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Вызов экстренных служб с мобильных телефонов:</w:t>
      </w:r>
    </w:p>
    <w:p w14:paraId="46DE9501" w14:textId="77777777" w:rsidR="00751A65" w:rsidRPr="00F87787" w:rsidRDefault="00751A65" w:rsidP="00751A65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sz w:val="24"/>
          <w:szCs w:val="24"/>
          <w:lang w:eastAsia="ru-RU"/>
        </w:rPr>
        <w:t>101 – Вызов пожарной охраны</w:t>
      </w:r>
    </w:p>
    <w:p w14:paraId="64071390" w14:textId="77777777" w:rsidR="00751A65" w:rsidRPr="00F87787" w:rsidRDefault="00751A65" w:rsidP="00751A65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sz w:val="24"/>
          <w:szCs w:val="24"/>
          <w:lang w:eastAsia="ru-RU"/>
        </w:rPr>
        <w:t>102 – Вызов полиции</w:t>
      </w:r>
    </w:p>
    <w:p w14:paraId="7E867119" w14:textId="77777777" w:rsidR="00751A65" w:rsidRPr="00F87787" w:rsidRDefault="00751A65" w:rsidP="00751A65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sz w:val="24"/>
          <w:szCs w:val="24"/>
          <w:lang w:eastAsia="ru-RU"/>
        </w:rPr>
        <w:t>103 – Вызов скорой помощи</w:t>
      </w:r>
    </w:p>
    <w:p w14:paraId="06ADBA9B" w14:textId="77777777" w:rsidR="00751A65" w:rsidRPr="00F87787" w:rsidRDefault="00751A65" w:rsidP="00751A65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Вызов экстренных служб со стационарных телефонов:</w:t>
      </w:r>
    </w:p>
    <w:p w14:paraId="51DC7CC9" w14:textId="77777777" w:rsidR="00751A65" w:rsidRPr="00F87787" w:rsidRDefault="00751A65" w:rsidP="00751A65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sz w:val="24"/>
          <w:szCs w:val="24"/>
          <w:lang w:eastAsia="ru-RU"/>
        </w:rPr>
        <w:t>01 – Вызов пожарной охраны</w:t>
      </w:r>
    </w:p>
    <w:p w14:paraId="12AC18DE" w14:textId="77777777" w:rsidR="00751A65" w:rsidRPr="00F87787" w:rsidRDefault="00751A65" w:rsidP="00751A65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sz w:val="24"/>
          <w:szCs w:val="24"/>
          <w:lang w:eastAsia="ru-RU"/>
        </w:rPr>
        <w:t>02 – Вызов полиции</w:t>
      </w:r>
    </w:p>
    <w:p w14:paraId="6F42BB10" w14:textId="77777777" w:rsidR="00751A65" w:rsidRPr="00F87787" w:rsidRDefault="00751A65" w:rsidP="00751A65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sz w:val="24"/>
          <w:szCs w:val="24"/>
          <w:lang w:eastAsia="ru-RU"/>
        </w:rPr>
        <w:t>03 – Вызов скорой помощи</w:t>
      </w:r>
    </w:p>
    <w:p w14:paraId="6E0F3A6A" w14:textId="77777777" w:rsidR="00751A65" w:rsidRPr="00F87787" w:rsidRDefault="00751A65" w:rsidP="00751A65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778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Также для экстренного вызова специальных служб работает единый номер – 112.</w:t>
      </w:r>
    </w:p>
    <w:p w14:paraId="3159303C" w14:textId="77777777" w:rsidR="00FE2A70" w:rsidRPr="0093147D" w:rsidRDefault="00FE2A70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59C41B7" w14:textId="77777777" w:rsidR="00DD3D05" w:rsidRPr="0093147D" w:rsidRDefault="00A42759" w:rsidP="00FF59C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 </w:t>
      </w:r>
      <w:r w:rsidR="00DD3D05" w:rsidRPr="009314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ТРЕБОВАНИЯ ОХРАНЫ ТРУДА ПО ОКОНЧАНИИ РАБОТЫ</w:t>
      </w:r>
    </w:p>
    <w:p w14:paraId="1691F41B" w14:textId="77777777" w:rsidR="00245416" w:rsidRPr="0093147D" w:rsidRDefault="00245416" w:rsidP="00FF59C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bidi="he-IL"/>
        </w:rPr>
      </w:pPr>
    </w:p>
    <w:p w14:paraId="784E757D" w14:textId="77777777" w:rsidR="006C0A72" w:rsidRDefault="005C7445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5.1. </w:t>
      </w:r>
      <w:r w:rsidR="00FE2A70" w:rsidRPr="008662C7">
        <w:rPr>
          <w:rFonts w:ascii="Times New Roman" w:hAnsi="Times New Roman" w:cs="Times New Roman"/>
          <w:sz w:val="24"/>
          <w:szCs w:val="24"/>
          <w:lang w:bidi="he-IL"/>
        </w:rPr>
        <w:t>Выключить все используемые средства (демонстрационные, учебные, электронагревательные), питающиеся от электрической сети.</w:t>
      </w:r>
    </w:p>
    <w:p w14:paraId="74FE39C3" w14:textId="77777777" w:rsidR="00FF59CE" w:rsidRPr="00FF59CE" w:rsidRDefault="00FF59CE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9CE">
        <w:rPr>
          <w:rFonts w:ascii="Times New Roman" w:hAnsi="Times New Roman" w:cs="Times New Roman"/>
          <w:sz w:val="24"/>
          <w:szCs w:val="24"/>
          <w:lang w:bidi="he-IL"/>
        </w:rPr>
        <w:t xml:space="preserve">5.2. </w:t>
      </w:r>
      <w:r w:rsidRPr="00FF59CE">
        <w:rPr>
          <w:rFonts w:ascii="Times New Roman" w:hAnsi="Times New Roman" w:cs="Times New Roman"/>
          <w:sz w:val="24"/>
          <w:szCs w:val="24"/>
        </w:rPr>
        <w:t>Собрать лабораторное оборудование. Остатки растворов, реактивов поместить в специальную посуду для последующей нейтрализации.</w:t>
      </w:r>
    </w:p>
    <w:p w14:paraId="57FAE9B2" w14:textId="77777777" w:rsidR="00FE2A70" w:rsidRDefault="00F930CD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</w:rPr>
        <w:t>5.</w:t>
      </w:r>
      <w:r w:rsidR="00FF59CE">
        <w:rPr>
          <w:rFonts w:ascii="Times New Roman" w:hAnsi="Times New Roman" w:cs="Times New Roman"/>
          <w:sz w:val="24"/>
          <w:szCs w:val="24"/>
        </w:rPr>
        <w:t>3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FE2A70" w:rsidRPr="008662C7">
        <w:rPr>
          <w:rFonts w:ascii="Times New Roman" w:hAnsi="Times New Roman" w:cs="Times New Roman"/>
          <w:sz w:val="24"/>
          <w:szCs w:val="24"/>
          <w:lang w:bidi="he-IL"/>
        </w:rPr>
        <w:t>Привести в порядок помещение</w:t>
      </w:r>
      <w:r w:rsidR="00A50BFD">
        <w:rPr>
          <w:rFonts w:ascii="Times New Roman" w:hAnsi="Times New Roman" w:cs="Times New Roman"/>
          <w:sz w:val="24"/>
          <w:szCs w:val="24"/>
          <w:lang w:bidi="he-IL"/>
        </w:rPr>
        <w:t>.</w:t>
      </w:r>
    </w:p>
    <w:p w14:paraId="4FE4353E" w14:textId="77777777" w:rsidR="00F930CD" w:rsidRDefault="00FE2A70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FF59C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F930CD" w:rsidRPr="0093147D">
        <w:rPr>
          <w:rFonts w:ascii="Times New Roman" w:hAnsi="Times New Roman" w:cs="Times New Roman"/>
          <w:sz w:val="24"/>
          <w:szCs w:val="24"/>
        </w:rPr>
        <w:t xml:space="preserve"> </w:t>
      </w:r>
      <w:r w:rsidR="007B7F59" w:rsidRPr="008662C7">
        <w:rPr>
          <w:rFonts w:ascii="Times New Roman" w:hAnsi="Times New Roman" w:cs="Times New Roman"/>
          <w:sz w:val="24"/>
          <w:szCs w:val="24"/>
          <w:lang w:bidi="he-IL"/>
        </w:rPr>
        <w:t xml:space="preserve">Внимательно </w:t>
      </w:r>
      <w:r w:rsidR="007B7F59">
        <w:rPr>
          <w:rFonts w:ascii="Times New Roman" w:hAnsi="Times New Roman" w:cs="Times New Roman"/>
          <w:sz w:val="24"/>
          <w:szCs w:val="24"/>
          <w:lang w:bidi="he-IL"/>
        </w:rPr>
        <w:t>осмотреть кабинет</w:t>
      </w:r>
      <w:r w:rsidR="007B7F59" w:rsidRPr="008662C7">
        <w:rPr>
          <w:rFonts w:ascii="Times New Roman" w:hAnsi="Times New Roman" w:cs="Times New Roman"/>
          <w:sz w:val="24"/>
          <w:szCs w:val="24"/>
          <w:lang w:bidi="he-IL"/>
        </w:rPr>
        <w:t>, обратить внимание на наличие опасных и вредных факторов.</w:t>
      </w:r>
    </w:p>
    <w:p w14:paraId="00DB74BA" w14:textId="77777777" w:rsidR="00A50BFD" w:rsidRPr="0093147D" w:rsidRDefault="00A50BFD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FF59CE">
        <w:rPr>
          <w:rFonts w:ascii="Times New Roman" w:hAnsi="Times New Roman" w:cs="Times New Roman"/>
          <w:sz w:val="24"/>
          <w:szCs w:val="24"/>
          <w:lang w:bidi="he-IL"/>
        </w:rPr>
        <w:t>5</w:t>
      </w:r>
      <w:r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Pr="007C7341">
        <w:rPr>
          <w:rFonts w:ascii="Times New Roman" w:hAnsi="Times New Roman" w:cs="Times New Roman"/>
          <w:sz w:val="24"/>
          <w:szCs w:val="24"/>
          <w:lang w:bidi="he-IL"/>
        </w:rPr>
        <w:t>Проветрить помещения в течение не менее 20-30 мин, за</w:t>
      </w:r>
      <w:r w:rsidRPr="007C7341">
        <w:rPr>
          <w:rFonts w:ascii="Times New Roman" w:hAnsi="Times New Roman" w:cs="Times New Roman"/>
          <w:sz w:val="24"/>
          <w:szCs w:val="24"/>
          <w:lang w:bidi="he-IL"/>
        </w:rPr>
        <w:softHyphen/>
        <w:t>крыть окна и фрамуги.</w:t>
      </w:r>
    </w:p>
    <w:p w14:paraId="7E19B7F1" w14:textId="77777777" w:rsidR="005C7445" w:rsidRDefault="005C7445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FF59CE">
        <w:rPr>
          <w:rFonts w:ascii="Times New Roman" w:hAnsi="Times New Roman" w:cs="Times New Roman"/>
          <w:sz w:val="24"/>
          <w:szCs w:val="24"/>
          <w:lang w:bidi="he-IL"/>
        </w:rPr>
        <w:t>6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</w:rPr>
        <w:t>Вымыть руки теплой водой с мылом.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14:paraId="3BB2977B" w14:textId="77777777" w:rsidR="00946AC9" w:rsidRPr="0093147D" w:rsidRDefault="00946AC9" w:rsidP="00FF59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FF59CE">
        <w:rPr>
          <w:rFonts w:ascii="Times New Roman" w:hAnsi="Times New Roman" w:cs="Times New Roman"/>
          <w:sz w:val="24"/>
          <w:szCs w:val="24"/>
          <w:lang w:bidi="he-IL"/>
        </w:rPr>
        <w:t>7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Обо всех недостатках, обнаруженных во время работы известить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непосредственного руководителя или вышестоящее руководство. </w:t>
      </w:r>
    </w:p>
    <w:p w14:paraId="4D6A2386" w14:textId="77777777" w:rsidR="00D95E6F" w:rsidRDefault="005C7445" w:rsidP="00D95E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5.</w:t>
      </w:r>
      <w:r w:rsidR="00FF59CE">
        <w:rPr>
          <w:rFonts w:ascii="Times New Roman" w:hAnsi="Times New Roman" w:cs="Times New Roman"/>
          <w:sz w:val="24"/>
          <w:szCs w:val="24"/>
        </w:rPr>
        <w:t>8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Покинуть территорию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="00C90010" w:rsidRPr="0093147D">
        <w:rPr>
          <w:rFonts w:ascii="Times New Roman" w:hAnsi="Times New Roman" w:cs="Times New Roman"/>
          <w:sz w:val="24"/>
          <w:szCs w:val="24"/>
        </w:rPr>
        <w:t>.</w:t>
      </w:r>
    </w:p>
    <w:p w14:paraId="7BA1ABBA" w14:textId="77777777" w:rsidR="004048EA" w:rsidRDefault="004048EA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14:paraId="3D788B73" w14:textId="4B78FD7E" w:rsidR="004048EA" w:rsidRDefault="004048EA" w:rsidP="004048EA">
      <w:pPr>
        <w:spacing w:after="0"/>
        <w:ind w:firstLine="567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Приложение 1</w:t>
      </w:r>
    </w:p>
    <w:p w14:paraId="548A821C" w14:textId="77777777" w:rsidR="004048EA" w:rsidRDefault="004048EA" w:rsidP="004048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профессиональных рисков и опасностей</w:t>
      </w:r>
    </w:p>
    <w:tbl>
      <w:tblPr>
        <w:tblStyle w:val="a3"/>
        <w:tblW w:w="483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8724"/>
      </w:tblGrid>
      <w:tr w:rsidR="004048EA" w14:paraId="7896309A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AE4303" w14:textId="77777777" w:rsidR="004048EA" w:rsidRPr="00F31F37" w:rsidRDefault="004048EA" w:rsidP="004048E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DB7F0" w14:textId="77777777" w:rsidR="004048EA" w:rsidRDefault="004048EA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заваливания частично собранными конструкциями или сооружениями</w:t>
            </w:r>
          </w:p>
        </w:tc>
      </w:tr>
      <w:tr w:rsidR="004048EA" w14:paraId="632C8586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D3698D" w14:textId="77777777" w:rsidR="004048EA" w:rsidRPr="00F31F37" w:rsidRDefault="004048EA" w:rsidP="004048E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50563" w14:textId="77777777" w:rsidR="004048EA" w:rsidRDefault="004048EA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падения с высоты</w:t>
            </w:r>
          </w:p>
        </w:tc>
      </w:tr>
      <w:tr w:rsidR="004048EA" w14:paraId="2C3E6C66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0B485C" w14:textId="77777777" w:rsidR="004048EA" w:rsidRPr="00F31F37" w:rsidRDefault="004048EA" w:rsidP="004048E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3D3BA" w14:textId="77777777" w:rsidR="004048EA" w:rsidRDefault="004048EA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удара из-за падения случайных предметов</w:t>
            </w:r>
          </w:p>
        </w:tc>
      </w:tr>
      <w:tr w:rsidR="004048EA" w14:paraId="60F4462B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D1591F" w14:textId="77777777" w:rsidR="004048EA" w:rsidRPr="00F31F37" w:rsidRDefault="004048EA" w:rsidP="004048E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4F2D3" w14:textId="77777777" w:rsidR="004048EA" w:rsidRDefault="004048EA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удара из-за падения снега или сосулек с крыши</w:t>
            </w:r>
          </w:p>
        </w:tc>
      </w:tr>
      <w:tr w:rsidR="004048EA" w14:paraId="5F112B6A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34BE55" w14:textId="77777777" w:rsidR="004048EA" w:rsidRPr="00F31F37" w:rsidRDefault="004048EA" w:rsidP="004048E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68D23" w14:textId="77777777" w:rsidR="004048EA" w:rsidRDefault="004048EA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 xml:space="preserve">Опасность падения из-за потери равновесия при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поскальзывании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, при передвижении по скользким поверхностям или мокрым полам</w:t>
            </w:r>
          </w:p>
        </w:tc>
      </w:tr>
      <w:tr w:rsidR="004048EA" w14:paraId="0C411862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BB6816" w14:textId="77777777" w:rsidR="004048EA" w:rsidRPr="00F31F37" w:rsidRDefault="004048EA" w:rsidP="004048E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4EC7C" w14:textId="77777777" w:rsidR="004048EA" w:rsidRDefault="004048EA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падения из-за потери равновесия при спотыкании</w:t>
            </w:r>
          </w:p>
        </w:tc>
      </w:tr>
      <w:tr w:rsidR="004048EA" w14:paraId="4B6C07F3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511815" w14:textId="77777777" w:rsidR="004048EA" w:rsidRPr="00F31F37" w:rsidRDefault="004048EA" w:rsidP="004048E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15A51D" w14:textId="77777777" w:rsidR="004048EA" w:rsidRDefault="004048EA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</w:p>
        </w:tc>
      </w:tr>
      <w:tr w:rsidR="004048EA" w14:paraId="3BF24243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79DAE2" w14:textId="77777777" w:rsidR="004048EA" w:rsidRPr="00F31F37" w:rsidRDefault="004048EA" w:rsidP="004048E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ECF43" w14:textId="77777777" w:rsidR="004048EA" w:rsidRDefault="004048EA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заболевания из-за воздействия пониженной температуры воздуха</w:t>
            </w:r>
          </w:p>
        </w:tc>
      </w:tr>
      <w:tr w:rsidR="004048EA" w14:paraId="2BE297DF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E4E72B" w14:textId="77777777" w:rsidR="004048EA" w:rsidRPr="00F31F37" w:rsidRDefault="004048EA" w:rsidP="004048E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54CDE" w14:textId="77777777" w:rsidR="004048EA" w:rsidRDefault="004048EA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перегрева из-за воздействия повышенной температуры воздуха</w:t>
            </w:r>
          </w:p>
        </w:tc>
      </w:tr>
      <w:tr w:rsidR="004048EA" w14:paraId="709ACA5C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E91AD5" w14:textId="77777777" w:rsidR="004048EA" w:rsidRPr="00F31F37" w:rsidRDefault="004048EA" w:rsidP="004048E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B72888" w14:textId="77777777" w:rsidR="004048EA" w:rsidRDefault="004048EA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поражения легких от вдыхания вредных паров или газов</w:t>
            </w:r>
          </w:p>
        </w:tc>
      </w:tr>
      <w:tr w:rsidR="004048EA" w14:paraId="0BFDE70B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522D45" w14:textId="77777777" w:rsidR="004048EA" w:rsidRPr="00F31F37" w:rsidRDefault="004048EA" w:rsidP="004048E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9FA807" w14:textId="77777777" w:rsidR="004048EA" w:rsidRDefault="004048EA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химического ожога роговицы глаза из-за попадания опасных веще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ств в гл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аза</w:t>
            </w:r>
          </w:p>
        </w:tc>
      </w:tr>
      <w:tr w:rsidR="004048EA" w14:paraId="43EEBFA5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9543F3" w14:textId="77777777" w:rsidR="004048EA" w:rsidRPr="00F31F37" w:rsidRDefault="004048EA" w:rsidP="004048E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C8889" w14:textId="77777777" w:rsidR="004048EA" w:rsidRDefault="004048EA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повреждения органов дыхания частицами пыли</w:t>
            </w:r>
          </w:p>
        </w:tc>
      </w:tr>
      <w:tr w:rsidR="004048EA" w14:paraId="7C4760AD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3AE88B" w14:textId="77777777" w:rsidR="004048EA" w:rsidRPr="00F31F37" w:rsidRDefault="004048EA" w:rsidP="004048E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F800E7" w14:textId="77777777" w:rsidR="004048EA" w:rsidRDefault="004048EA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воздействия пыли на глаза</w:t>
            </w:r>
          </w:p>
        </w:tc>
      </w:tr>
      <w:tr w:rsidR="004048EA" w14:paraId="6E3D63AD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54C6FB" w14:textId="77777777" w:rsidR="004048EA" w:rsidRPr="00F31F37" w:rsidRDefault="004048EA" w:rsidP="004048E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26806" w14:textId="77777777" w:rsidR="004048EA" w:rsidRDefault="004048EA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физических перегрузок при неудобной рабочей позе</w:t>
            </w:r>
          </w:p>
        </w:tc>
      </w:tr>
      <w:tr w:rsidR="004048EA" w14:paraId="2832B93B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25D836" w14:textId="77777777" w:rsidR="004048EA" w:rsidRPr="00F31F37" w:rsidRDefault="004048EA" w:rsidP="004048E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E46CE6" w14:textId="77777777" w:rsidR="004048EA" w:rsidRDefault="004048EA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от вдыхания дыма, паров вредных газов и пыли при пожаре</w:t>
            </w:r>
          </w:p>
        </w:tc>
      </w:tr>
      <w:tr w:rsidR="004048EA" w14:paraId="6D432D30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F8C1B5" w14:textId="77777777" w:rsidR="004048EA" w:rsidRPr="00F31F37" w:rsidRDefault="004048EA" w:rsidP="004048E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C1C37" w14:textId="77777777" w:rsidR="004048EA" w:rsidRDefault="004048EA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наезда на человека</w:t>
            </w:r>
          </w:p>
        </w:tc>
      </w:tr>
      <w:tr w:rsidR="004048EA" w14:paraId="5F890177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298804" w14:textId="77777777" w:rsidR="004048EA" w:rsidRPr="00F31F37" w:rsidRDefault="004048EA" w:rsidP="004048E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3EBC6" w14:textId="77777777" w:rsidR="004048EA" w:rsidRPr="00F31F37" w:rsidRDefault="004048EA" w:rsidP="0016674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</w:t>
            </w:r>
            <w:r w:rsidRPr="0073496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пасность поражения током вследствие контакта с токопроводящими частями, которые находятся под напряжением из-за неисправного состояния (косв</w:t>
            </w: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енное прикосновение) до 1000 В.</w:t>
            </w:r>
          </w:p>
        </w:tc>
      </w:tr>
      <w:tr w:rsidR="004048EA" w14:paraId="601E991B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0A19B5" w14:textId="77777777" w:rsidR="004048EA" w:rsidRPr="00F31F37" w:rsidRDefault="004048EA" w:rsidP="004048E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908AC" w14:textId="77777777" w:rsidR="004048EA" w:rsidRDefault="004048EA" w:rsidP="00166749">
            <w:pP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</w:t>
            </w:r>
            <w:r w:rsidRPr="0073496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пасность перенапряжения зрительного анализатора</w:t>
            </w:r>
          </w:p>
        </w:tc>
      </w:tr>
      <w:tr w:rsidR="004048EA" w14:paraId="22BC5489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E48CEF" w14:textId="77777777" w:rsidR="004048EA" w:rsidRPr="00F31F37" w:rsidRDefault="004048EA" w:rsidP="004048E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FF646C" w14:textId="77777777" w:rsidR="004048EA" w:rsidRDefault="004048EA" w:rsidP="00166749">
            <w:pP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</w:t>
            </w:r>
            <w:r w:rsidRPr="0073496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пасность психических нагрузок, стрессов</w:t>
            </w:r>
          </w:p>
        </w:tc>
      </w:tr>
      <w:tr w:rsidR="00784915" w14:paraId="3BC90D06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48A141" w14:textId="77777777" w:rsidR="00784915" w:rsidRPr="00F31F37" w:rsidRDefault="00784915" w:rsidP="004048E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F082A" w14:textId="07A4B4E4" w:rsidR="00784915" w:rsidRDefault="00784915" w:rsidP="00166749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</w:t>
            </w:r>
            <w:r w:rsidRPr="00AF3E29">
              <w:rPr>
                <w:rFonts w:ascii="Times New Roman" w:hAnsi="Times New Roman"/>
                <w:sz w:val="24"/>
                <w:szCs w:val="24"/>
                <w:highlight w:val="green"/>
              </w:rPr>
              <w:t>пасность нагрузки на голосовой аппарат</w:t>
            </w:r>
          </w:p>
        </w:tc>
      </w:tr>
      <w:tr w:rsidR="004048EA" w14:paraId="4F3F2DDB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03C252" w14:textId="77777777" w:rsidR="004048EA" w:rsidRPr="00F31F37" w:rsidRDefault="004048EA" w:rsidP="004048E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28041" w14:textId="77777777" w:rsidR="004048EA" w:rsidRDefault="004048EA" w:rsidP="00166749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Опасность насилия от третьих лиц</w:t>
            </w:r>
          </w:p>
        </w:tc>
      </w:tr>
    </w:tbl>
    <w:p w14:paraId="45CF0825" w14:textId="77777777" w:rsidR="004048EA" w:rsidRDefault="004048EA" w:rsidP="004048EA">
      <w:pPr>
        <w:rPr>
          <w:rFonts w:ascii="Times New Roman" w:hAnsi="Times New Roman" w:cs="Times New Roman"/>
          <w:sz w:val="24"/>
          <w:szCs w:val="24"/>
        </w:rPr>
      </w:pPr>
    </w:p>
    <w:p w14:paraId="32784843" w14:textId="77777777" w:rsidR="004048EA" w:rsidRDefault="004048EA" w:rsidP="004048E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*Перечень рисков и опасностей заполняйте на основании результатов </w:t>
      </w:r>
      <w:proofErr w:type="gramStart"/>
      <w:r>
        <w:rPr>
          <w:rFonts w:ascii="Times New Roman" w:hAnsi="Times New Roman" w:cs="Times New Roman"/>
          <w:i/>
          <w:sz w:val="24"/>
          <w:szCs w:val="24"/>
          <w:highlight w:val="yellow"/>
        </w:rPr>
        <w:t>вашей</w:t>
      </w:r>
      <w:proofErr w:type="gramEnd"/>
      <w:r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ОПР.</w:t>
      </w:r>
    </w:p>
    <w:p w14:paraId="7BE19D59" w14:textId="77777777" w:rsidR="00D95E6F" w:rsidRDefault="00D95E6F" w:rsidP="00D95E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C8B00D6" w14:textId="77777777" w:rsidR="004048EA" w:rsidRDefault="004048E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95E5F16" w14:textId="0446006D" w:rsidR="00227F67" w:rsidRDefault="00227F67" w:rsidP="00D95E6F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14:paraId="54729D4B" w14:textId="7F6DF084" w:rsidR="00227F67" w:rsidRDefault="00227F67" w:rsidP="00D95E6F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Инструкцией по охране труда для </w:t>
      </w:r>
      <w:r w:rsidR="004048EA" w:rsidRPr="004048EA">
        <w:rPr>
          <w:rFonts w:ascii="Times New Roman" w:hAnsi="Times New Roman" w:cs="Times New Roman"/>
          <w:b/>
          <w:sz w:val="24"/>
          <w:szCs w:val="24"/>
        </w:rPr>
        <w:t>лаборанта (физика)</w:t>
      </w:r>
      <w:r w:rsidR="004048E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Pr="004048EA">
        <w:rPr>
          <w:rFonts w:ascii="Times New Roman" w:hAnsi="Times New Roman" w:cs="Times New Roman"/>
          <w:b/>
          <w:sz w:val="24"/>
          <w:szCs w:val="24"/>
          <w:highlight w:val="green"/>
        </w:rPr>
        <w:t>___</w:t>
      </w:r>
    </w:p>
    <w:p w14:paraId="4C0918F7" w14:textId="77777777" w:rsidR="00227F67" w:rsidRDefault="00227F67" w:rsidP="00D95E6F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от «___» ____________ 202__ г.</w:t>
      </w:r>
    </w:p>
    <w:p w14:paraId="140FA9F4" w14:textId="77777777" w:rsidR="00725B0F" w:rsidRPr="00D95E6F" w:rsidRDefault="00725B0F" w:rsidP="00D95E6F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37F7B089" w14:textId="77777777" w:rsidR="00725B0F" w:rsidRPr="00EF5C89" w:rsidRDefault="00725B0F" w:rsidP="00FF59C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240"/>
        <w:gridCol w:w="2880"/>
        <w:gridCol w:w="1440"/>
        <w:gridCol w:w="1003"/>
      </w:tblGrid>
      <w:tr w:rsidR="00725B0F" w:rsidRPr="00EF5C89" w14:paraId="3A0CFB35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C48C5" w14:textId="77777777" w:rsidR="00725B0F" w:rsidRPr="00EF5C89" w:rsidRDefault="00725B0F" w:rsidP="00FF5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6E9C" w14:textId="77777777" w:rsidR="00725B0F" w:rsidRPr="00EF5C89" w:rsidRDefault="00725B0F" w:rsidP="00FF5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FFD42" w14:textId="77777777" w:rsidR="00725B0F" w:rsidRPr="00EF5C89" w:rsidRDefault="00725B0F" w:rsidP="00FF5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BBB9" w14:textId="77777777" w:rsidR="00725B0F" w:rsidRPr="00EF5C89" w:rsidRDefault="00725B0F" w:rsidP="00FF5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6DAB" w14:textId="77777777" w:rsidR="00725B0F" w:rsidRPr="00EF5C89" w:rsidRDefault="00725B0F" w:rsidP="00FF5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25B0F" w:rsidRPr="00EF5C89" w14:paraId="17C594E9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E020A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0EEAE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17A21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713A2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93146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43B58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5F19C3C4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E5E61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A75767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0CBAF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2B412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2DE10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DBA87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45D2A10C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81C07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D832F9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8732B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70413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4235E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DBE84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094614BE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9340F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EF01B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DE850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64137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0DA6F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8AD1D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70D92BAB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68361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3B0F96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19DD2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06133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DA82F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9F7ED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133B2AEF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D209A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899EC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5D4BE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F46FB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2C95F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43893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40C3FD2E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AC9E5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504370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7F316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54CD6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19046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8A1CC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058F3B84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4A11B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56905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AA0FB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EB7EB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27A3B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7E453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2A703961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AF810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3B7818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B1B57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4C4BB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BF187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DBFB5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56F33404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601AD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8B0F9B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28B45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5A75C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277B2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6CA7E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20D4064B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5B0A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F46375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244C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53234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3D060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DEAC2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5AA68FB2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41CB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A2B45B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D5F5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0793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D57A2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7DBC2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06E2C54B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380FF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88E9B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38D3B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DB765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188E9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E5012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24CC8089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78060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4AA35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8A18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8A890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78118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34F5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3851CB34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BBFF7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04969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D2373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5D89B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38660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7096F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4C757F8C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D689A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D2A634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ECC98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A36F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9A659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F9A0B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36E82AE4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AF8BF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159DE5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6F9E3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D4CEF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D5400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C6269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6BA0F24E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23104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F252B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1BDBC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8AA57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BABAB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56D5A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24186601" w14:textId="77777777" w:rsidTr="00DE7E6D">
        <w:trPr>
          <w:trHeight w:val="9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C87A9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D1277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A68A5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D873D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A0E65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70D5C" w14:textId="77777777" w:rsidR="00725B0F" w:rsidRPr="00EF5C89" w:rsidRDefault="00725B0F" w:rsidP="00FF59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B51B44" w14:textId="77777777" w:rsidR="0095363F" w:rsidRPr="00EF5C89" w:rsidRDefault="0095363F" w:rsidP="00FF59C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5363F" w:rsidRPr="00EF5C89" w:rsidSect="009866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C40811" w14:textId="77777777" w:rsidR="00EB396C" w:rsidRDefault="00EB396C" w:rsidP="0098668C">
      <w:pPr>
        <w:spacing w:after="0" w:line="240" w:lineRule="auto"/>
      </w:pPr>
      <w:r>
        <w:separator/>
      </w:r>
    </w:p>
  </w:endnote>
  <w:endnote w:type="continuationSeparator" w:id="0">
    <w:p w14:paraId="6852C1A6" w14:textId="77777777" w:rsidR="00EB396C" w:rsidRDefault="00EB396C" w:rsidP="0098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7F007" w14:textId="77777777" w:rsidR="00C145B9" w:rsidRDefault="00C145B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6658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B21E4E3" w14:textId="77777777" w:rsidR="0098668C" w:rsidRPr="00481205" w:rsidRDefault="0098668C" w:rsidP="00C145B9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812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12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1A65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E56DBAB" w14:textId="77777777" w:rsidR="0098668C" w:rsidRDefault="0098668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5F657" w14:textId="77777777" w:rsidR="00C145B9" w:rsidRDefault="00C145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2FCBA9" w14:textId="77777777" w:rsidR="00EB396C" w:rsidRDefault="00EB396C" w:rsidP="0098668C">
      <w:pPr>
        <w:spacing w:after="0" w:line="240" w:lineRule="auto"/>
      </w:pPr>
      <w:r>
        <w:separator/>
      </w:r>
    </w:p>
  </w:footnote>
  <w:footnote w:type="continuationSeparator" w:id="0">
    <w:p w14:paraId="348F7EF1" w14:textId="77777777" w:rsidR="00EB396C" w:rsidRDefault="00EB396C" w:rsidP="0098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CE7A43" w14:textId="77777777" w:rsidR="00C145B9" w:rsidRDefault="00C145B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3323D" w14:textId="77777777" w:rsidR="00C145B9" w:rsidRDefault="00C145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9355A1" w14:textId="77777777" w:rsidR="00C145B9" w:rsidRDefault="00C145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2">
      <w:start w:val="1"/>
      <w:numFmt w:val="decimal"/>
      <w:lvlText w:val="4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3">
      <w:start w:val="1"/>
      <w:numFmt w:val="decimal"/>
      <w:lvlText w:val="4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4">
      <w:start w:val="1"/>
      <w:numFmt w:val="decimal"/>
      <w:lvlText w:val="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5">
      <w:start w:val="1"/>
      <w:numFmt w:val="decimal"/>
      <w:lvlText w:val="4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6">
      <w:start w:val="1"/>
      <w:numFmt w:val="decimal"/>
      <w:lvlText w:val="4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7">
      <w:start w:val="1"/>
      <w:numFmt w:val="decimal"/>
      <w:lvlText w:val="4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8">
      <w:start w:val="1"/>
      <w:numFmt w:val="decimal"/>
      <w:lvlText w:val="4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</w:abstractNum>
  <w:abstractNum w:abstractNumId="1">
    <w:nsid w:val="06896C4F"/>
    <w:multiLevelType w:val="multilevel"/>
    <w:tmpl w:val="E2242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A0E46BF"/>
    <w:multiLevelType w:val="hybridMultilevel"/>
    <w:tmpl w:val="90AA6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73C42"/>
    <w:multiLevelType w:val="hybridMultilevel"/>
    <w:tmpl w:val="D9DAF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ED1C73"/>
    <w:multiLevelType w:val="multilevel"/>
    <w:tmpl w:val="FE5484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38402D47"/>
    <w:multiLevelType w:val="hybridMultilevel"/>
    <w:tmpl w:val="56CE8FFC"/>
    <w:lvl w:ilvl="0" w:tplc="D9E4AD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6572E0"/>
    <w:multiLevelType w:val="hybridMultilevel"/>
    <w:tmpl w:val="B83C4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67095A"/>
    <w:multiLevelType w:val="multilevel"/>
    <w:tmpl w:val="DE0C2B9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F3D1FD9"/>
    <w:multiLevelType w:val="hybridMultilevel"/>
    <w:tmpl w:val="EDA8E488"/>
    <w:lvl w:ilvl="0" w:tplc="DF009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73C"/>
    <w:rsid w:val="00003D71"/>
    <w:rsid w:val="000120EB"/>
    <w:rsid w:val="00025180"/>
    <w:rsid w:val="00042010"/>
    <w:rsid w:val="000603C9"/>
    <w:rsid w:val="00062063"/>
    <w:rsid w:val="000646EC"/>
    <w:rsid w:val="00070D99"/>
    <w:rsid w:val="00072F7F"/>
    <w:rsid w:val="000757A6"/>
    <w:rsid w:val="00075FC8"/>
    <w:rsid w:val="00076DC7"/>
    <w:rsid w:val="000904A2"/>
    <w:rsid w:val="000A0966"/>
    <w:rsid w:val="000B2F3C"/>
    <w:rsid w:val="000B40B7"/>
    <w:rsid w:val="000B563E"/>
    <w:rsid w:val="000C1458"/>
    <w:rsid w:val="000D6237"/>
    <w:rsid w:val="001123DC"/>
    <w:rsid w:val="00113C83"/>
    <w:rsid w:val="00121D4D"/>
    <w:rsid w:val="00125F8B"/>
    <w:rsid w:val="0013504B"/>
    <w:rsid w:val="00135493"/>
    <w:rsid w:val="00153393"/>
    <w:rsid w:val="001866CA"/>
    <w:rsid w:val="00194461"/>
    <w:rsid w:val="001A3A04"/>
    <w:rsid w:val="001A7184"/>
    <w:rsid w:val="001C5029"/>
    <w:rsid w:val="001D2D46"/>
    <w:rsid w:val="001D69EC"/>
    <w:rsid w:val="001E1B3C"/>
    <w:rsid w:val="001E740A"/>
    <w:rsid w:val="001F10F9"/>
    <w:rsid w:val="001F2B1D"/>
    <w:rsid w:val="001F5D1B"/>
    <w:rsid w:val="00211E1F"/>
    <w:rsid w:val="00211FB6"/>
    <w:rsid w:val="00223DBB"/>
    <w:rsid w:val="00226351"/>
    <w:rsid w:val="00227F67"/>
    <w:rsid w:val="00231F17"/>
    <w:rsid w:val="00236007"/>
    <w:rsid w:val="00245416"/>
    <w:rsid w:val="00251E25"/>
    <w:rsid w:val="002673F2"/>
    <w:rsid w:val="002730DF"/>
    <w:rsid w:val="00274A72"/>
    <w:rsid w:val="00276E4C"/>
    <w:rsid w:val="00276F8C"/>
    <w:rsid w:val="00281BA4"/>
    <w:rsid w:val="00284751"/>
    <w:rsid w:val="00286DCD"/>
    <w:rsid w:val="00292044"/>
    <w:rsid w:val="002A2179"/>
    <w:rsid w:val="002A5149"/>
    <w:rsid w:val="002B08B8"/>
    <w:rsid w:val="002B20BD"/>
    <w:rsid w:val="002B49F7"/>
    <w:rsid w:val="002B791E"/>
    <w:rsid w:val="002C39D2"/>
    <w:rsid w:val="002D75F2"/>
    <w:rsid w:val="002E23F5"/>
    <w:rsid w:val="002E31F0"/>
    <w:rsid w:val="002F1348"/>
    <w:rsid w:val="002F280F"/>
    <w:rsid w:val="002F4A06"/>
    <w:rsid w:val="002F5915"/>
    <w:rsid w:val="0030373D"/>
    <w:rsid w:val="003046DF"/>
    <w:rsid w:val="0030564B"/>
    <w:rsid w:val="00344123"/>
    <w:rsid w:val="00346F6F"/>
    <w:rsid w:val="00347E32"/>
    <w:rsid w:val="00352C05"/>
    <w:rsid w:val="00353CE7"/>
    <w:rsid w:val="003564BB"/>
    <w:rsid w:val="00360D99"/>
    <w:rsid w:val="00363F62"/>
    <w:rsid w:val="003730B4"/>
    <w:rsid w:val="00375919"/>
    <w:rsid w:val="003A2DCC"/>
    <w:rsid w:val="003B3446"/>
    <w:rsid w:val="003B53AB"/>
    <w:rsid w:val="003B6CB7"/>
    <w:rsid w:val="003C7FBE"/>
    <w:rsid w:val="003D1E4E"/>
    <w:rsid w:val="003D63D7"/>
    <w:rsid w:val="003E055E"/>
    <w:rsid w:val="003F368C"/>
    <w:rsid w:val="00402395"/>
    <w:rsid w:val="004048EA"/>
    <w:rsid w:val="00415BC6"/>
    <w:rsid w:val="00420CAD"/>
    <w:rsid w:val="00422B57"/>
    <w:rsid w:val="004332F4"/>
    <w:rsid w:val="004415C0"/>
    <w:rsid w:val="00447E9D"/>
    <w:rsid w:val="00462529"/>
    <w:rsid w:val="00463CE0"/>
    <w:rsid w:val="00481205"/>
    <w:rsid w:val="0048192F"/>
    <w:rsid w:val="00487C67"/>
    <w:rsid w:val="00492271"/>
    <w:rsid w:val="004975F6"/>
    <w:rsid w:val="004A7FF4"/>
    <w:rsid w:val="004C49CB"/>
    <w:rsid w:val="004C6ADB"/>
    <w:rsid w:val="004D0550"/>
    <w:rsid w:val="004D298F"/>
    <w:rsid w:val="004D60AC"/>
    <w:rsid w:val="004E0BF1"/>
    <w:rsid w:val="004E64FC"/>
    <w:rsid w:val="004F6F07"/>
    <w:rsid w:val="004F7E70"/>
    <w:rsid w:val="005000C1"/>
    <w:rsid w:val="00503806"/>
    <w:rsid w:val="00510BDE"/>
    <w:rsid w:val="005236C6"/>
    <w:rsid w:val="00527102"/>
    <w:rsid w:val="005318E5"/>
    <w:rsid w:val="00536D6E"/>
    <w:rsid w:val="00540F04"/>
    <w:rsid w:val="005502F0"/>
    <w:rsid w:val="00553943"/>
    <w:rsid w:val="00563F0C"/>
    <w:rsid w:val="005658E8"/>
    <w:rsid w:val="005747A2"/>
    <w:rsid w:val="00577C88"/>
    <w:rsid w:val="00577EF4"/>
    <w:rsid w:val="00582D23"/>
    <w:rsid w:val="00586F4B"/>
    <w:rsid w:val="00591ACD"/>
    <w:rsid w:val="005A0F4E"/>
    <w:rsid w:val="005A3BC5"/>
    <w:rsid w:val="005A5A1B"/>
    <w:rsid w:val="005B4937"/>
    <w:rsid w:val="005C7445"/>
    <w:rsid w:val="005D17E1"/>
    <w:rsid w:val="005D3A10"/>
    <w:rsid w:val="005E1C91"/>
    <w:rsid w:val="005E347B"/>
    <w:rsid w:val="005E475B"/>
    <w:rsid w:val="005E7F12"/>
    <w:rsid w:val="00621574"/>
    <w:rsid w:val="006422B2"/>
    <w:rsid w:val="00650028"/>
    <w:rsid w:val="006532F2"/>
    <w:rsid w:val="00662F1F"/>
    <w:rsid w:val="006878F1"/>
    <w:rsid w:val="0069473C"/>
    <w:rsid w:val="00694C29"/>
    <w:rsid w:val="006A3080"/>
    <w:rsid w:val="006A376E"/>
    <w:rsid w:val="006A4780"/>
    <w:rsid w:val="006A48FD"/>
    <w:rsid w:val="006A73EC"/>
    <w:rsid w:val="006B1FD6"/>
    <w:rsid w:val="006C0A72"/>
    <w:rsid w:val="006C50AC"/>
    <w:rsid w:val="006D2436"/>
    <w:rsid w:val="006E1048"/>
    <w:rsid w:val="006F7E8E"/>
    <w:rsid w:val="007029A1"/>
    <w:rsid w:val="00705F29"/>
    <w:rsid w:val="00713AD3"/>
    <w:rsid w:val="007154A8"/>
    <w:rsid w:val="007253E7"/>
    <w:rsid w:val="00725B0F"/>
    <w:rsid w:val="00730662"/>
    <w:rsid w:val="0073277C"/>
    <w:rsid w:val="00734967"/>
    <w:rsid w:val="007503E4"/>
    <w:rsid w:val="00751A65"/>
    <w:rsid w:val="00760392"/>
    <w:rsid w:val="00771799"/>
    <w:rsid w:val="007764A5"/>
    <w:rsid w:val="007779B2"/>
    <w:rsid w:val="00784915"/>
    <w:rsid w:val="00794D8B"/>
    <w:rsid w:val="007B7E15"/>
    <w:rsid w:val="007B7F59"/>
    <w:rsid w:val="007C1E3B"/>
    <w:rsid w:val="007C372F"/>
    <w:rsid w:val="007C3939"/>
    <w:rsid w:val="007C4A0D"/>
    <w:rsid w:val="007D2EEE"/>
    <w:rsid w:val="007E429F"/>
    <w:rsid w:val="007E51FD"/>
    <w:rsid w:val="007E6D06"/>
    <w:rsid w:val="007E7277"/>
    <w:rsid w:val="007F27AD"/>
    <w:rsid w:val="007F3498"/>
    <w:rsid w:val="007F4291"/>
    <w:rsid w:val="007F4718"/>
    <w:rsid w:val="007F6856"/>
    <w:rsid w:val="00802F9D"/>
    <w:rsid w:val="0081038A"/>
    <w:rsid w:val="00814FDA"/>
    <w:rsid w:val="00817857"/>
    <w:rsid w:val="00831331"/>
    <w:rsid w:val="00831334"/>
    <w:rsid w:val="00833BE0"/>
    <w:rsid w:val="00835546"/>
    <w:rsid w:val="0085246B"/>
    <w:rsid w:val="0086092D"/>
    <w:rsid w:val="00866B04"/>
    <w:rsid w:val="00872332"/>
    <w:rsid w:val="00872ADE"/>
    <w:rsid w:val="00873579"/>
    <w:rsid w:val="00882C86"/>
    <w:rsid w:val="00885CB7"/>
    <w:rsid w:val="00893801"/>
    <w:rsid w:val="008B6F51"/>
    <w:rsid w:val="008D64FA"/>
    <w:rsid w:val="008F0FB5"/>
    <w:rsid w:val="008F6D5B"/>
    <w:rsid w:val="009013D2"/>
    <w:rsid w:val="0090632F"/>
    <w:rsid w:val="00906948"/>
    <w:rsid w:val="00913C60"/>
    <w:rsid w:val="00920B5F"/>
    <w:rsid w:val="009227E8"/>
    <w:rsid w:val="0093147D"/>
    <w:rsid w:val="00946AC9"/>
    <w:rsid w:val="00952976"/>
    <w:rsid w:val="0095363F"/>
    <w:rsid w:val="009622D4"/>
    <w:rsid w:val="00975355"/>
    <w:rsid w:val="0098668C"/>
    <w:rsid w:val="009A35CD"/>
    <w:rsid w:val="009A7FAF"/>
    <w:rsid w:val="009B0CA4"/>
    <w:rsid w:val="009B40EC"/>
    <w:rsid w:val="009C055F"/>
    <w:rsid w:val="009C1A39"/>
    <w:rsid w:val="009C23C0"/>
    <w:rsid w:val="009D29E4"/>
    <w:rsid w:val="009E2DE4"/>
    <w:rsid w:val="009E6358"/>
    <w:rsid w:val="009F466C"/>
    <w:rsid w:val="00A00BE7"/>
    <w:rsid w:val="00A07A53"/>
    <w:rsid w:val="00A144CE"/>
    <w:rsid w:val="00A15C39"/>
    <w:rsid w:val="00A307BA"/>
    <w:rsid w:val="00A310B2"/>
    <w:rsid w:val="00A3231F"/>
    <w:rsid w:val="00A421CB"/>
    <w:rsid w:val="00A42759"/>
    <w:rsid w:val="00A5057F"/>
    <w:rsid w:val="00A50BFD"/>
    <w:rsid w:val="00A53D03"/>
    <w:rsid w:val="00A56A8F"/>
    <w:rsid w:val="00A65562"/>
    <w:rsid w:val="00A657B6"/>
    <w:rsid w:val="00A7555B"/>
    <w:rsid w:val="00A806AF"/>
    <w:rsid w:val="00A84EB7"/>
    <w:rsid w:val="00A9139E"/>
    <w:rsid w:val="00A959CD"/>
    <w:rsid w:val="00A95CAB"/>
    <w:rsid w:val="00AA3553"/>
    <w:rsid w:val="00AA5EBC"/>
    <w:rsid w:val="00AB46C7"/>
    <w:rsid w:val="00AB6EA3"/>
    <w:rsid w:val="00AC024D"/>
    <w:rsid w:val="00AE0653"/>
    <w:rsid w:val="00AE165E"/>
    <w:rsid w:val="00AE2D4A"/>
    <w:rsid w:val="00AE38CC"/>
    <w:rsid w:val="00AE4E66"/>
    <w:rsid w:val="00AF004C"/>
    <w:rsid w:val="00AF1BE7"/>
    <w:rsid w:val="00AF2F6A"/>
    <w:rsid w:val="00AF3E29"/>
    <w:rsid w:val="00AF7BC4"/>
    <w:rsid w:val="00B13197"/>
    <w:rsid w:val="00B1375B"/>
    <w:rsid w:val="00B17254"/>
    <w:rsid w:val="00B17EFC"/>
    <w:rsid w:val="00B21F47"/>
    <w:rsid w:val="00B23874"/>
    <w:rsid w:val="00B23BFA"/>
    <w:rsid w:val="00B44AF1"/>
    <w:rsid w:val="00B463EE"/>
    <w:rsid w:val="00B6002F"/>
    <w:rsid w:val="00B62BA6"/>
    <w:rsid w:val="00B63467"/>
    <w:rsid w:val="00B638E7"/>
    <w:rsid w:val="00B653EC"/>
    <w:rsid w:val="00B65ABF"/>
    <w:rsid w:val="00B6788B"/>
    <w:rsid w:val="00B71F2C"/>
    <w:rsid w:val="00B74C25"/>
    <w:rsid w:val="00B82EA6"/>
    <w:rsid w:val="00B92F31"/>
    <w:rsid w:val="00B94DD4"/>
    <w:rsid w:val="00BA079E"/>
    <w:rsid w:val="00BB683B"/>
    <w:rsid w:val="00BB7AA9"/>
    <w:rsid w:val="00BC200B"/>
    <w:rsid w:val="00BC42FC"/>
    <w:rsid w:val="00BD014F"/>
    <w:rsid w:val="00BD1B3E"/>
    <w:rsid w:val="00BD74A4"/>
    <w:rsid w:val="00BE3940"/>
    <w:rsid w:val="00C06994"/>
    <w:rsid w:val="00C145B9"/>
    <w:rsid w:val="00C228BC"/>
    <w:rsid w:val="00C34BC8"/>
    <w:rsid w:val="00C37BB3"/>
    <w:rsid w:val="00C467D6"/>
    <w:rsid w:val="00C55CA8"/>
    <w:rsid w:val="00C56852"/>
    <w:rsid w:val="00C62366"/>
    <w:rsid w:val="00C67948"/>
    <w:rsid w:val="00C67D93"/>
    <w:rsid w:val="00C719E2"/>
    <w:rsid w:val="00C90010"/>
    <w:rsid w:val="00C9454C"/>
    <w:rsid w:val="00C96179"/>
    <w:rsid w:val="00CA011B"/>
    <w:rsid w:val="00CA27EE"/>
    <w:rsid w:val="00CB3F91"/>
    <w:rsid w:val="00CB4688"/>
    <w:rsid w:val="00CE0927"/>
    <w:rsid w:val="00CE4644"/>
    <w:rsid w:val="00CE4D25"/>
    <w:rsid w:val="00CE71F9"/>
    <w:rsid w:val="00CF029E"/>
    <w:rsid w:val="00CF4757"/>
    <w:rsid w:val="00D143BC"/>
    <w:rsid w:val="00D1664E"/>
    <w:rsid w:val="00D168CB"/>
    <w:rsid w:val="00D24D6D"/>
    <w:rsid w:val="00D2577E"/>
    <w:rsid w:val="00D26312"/>
    <w:rsid w:val="00D26BA6"/>
    <w:rsid w:val="00D26F66"/>
    <w:rsid w:val="00D3167F"/>
    <w:rsid w:val="00D4453B"/>
    <w:rsid w:val="00D50004"/>
    <w:rsid w:val="00D56BFE"/>
    <w:rsid w:val="00D63546"/>
    <w:rsid w:val="00D64F4E"/>
    <w:rsid w:val="00D66072"/>
    <w:rsid w:val="00D704A4"/>
    <w:rsid w:val="00D706BD"/>
    <w:rsid w:val="00D756F0"/>
    <w:rsid w:val="00D75DF0"/>
    <w:rsid w:val="00D871A8"/>
    <w:rsid w:val="00D95E6F"/>
    <w:rsid w:val="00D971CD"/>
    <w:rsid w:val="00DA7C21"/>
    <w:rsid w:val="00DB667A"/>
    <w:rsid w:val="00DB7438"/>
    <w:rsid w:val="00DB7F9B"/>
    <w:rsid w:val="00DD0447"/>
    <w:rsid w:val="00DD3D05"/>
    <w:rsid w:val="00DE2881"/>
    <w:rsid w:val="00DF03CD"/>
    <w:rsid w:val="00DF3BC3"/>
    <w:rsid w:val="00E1161C"/>
    <w:rsid w:val="00E128C3"/>
    <w:rsid w:val="00E14B40"/>
    <w:rsid w:val="00E22B79"/>
    <w:rsid w:val="00E272A8"/>
    <w:rsid w:val="00E326DE"/>
    <w:rsid w:val="00E434C4"/>
    <w:rsid w:val="00E56DAB"/>
    <w:rsid w:val="00E6121F"/>
    <w:rsid w:val="00E728AE"/>
    <w:rsid w:val="00E77B0D"/>
    <w:rsid w:val="00E90B6B"/>
    <w:rsid w:val="00E932CF"/>
    <w:rsid w:val="00EB1CE0"/>
    <w:rsid w:val="00EB396C"/>
    <w:rsid w:val="00EB47FE"/>
    <w:rsid w:val="00EB497A"/>
    <w:rsid w:val="00EC0B25"/>
    <w:rsid w:val="00EC34F9"/>
    <w:rsid w:val="00EC7561"/>
    <w:rsid w:val="00ED09E4"/>
    <w:rsid w:val="00ED5FCA"/>
    <w:rsid w:val="00EF55AF"/>
    <w:rsid w:val="00EF5C89"/>
    <w:rsid w:val="00EF6610"/>
    <w:rsid w:val="00F0054E"/>
    <w:rsid w:val="00F4542E"/>
    <w:rsid w:val="00F515EF"/>
    <w:rsid w:val="00F52DD0"/>
    <w:rsid w:val="00F6228C"/>
    <w:rsid w:val="00F930CD"/>
    <w:rsid w:val="00F94DA6"/>
    <w:rsid w:val="00F97284"/>
    <w:rsid w:val="00F97FF7"/>
    <w:rsid w:val="00FA4857"/>
    <w:rsid w:val="00FB40C9"/>
    <w:rsid w:val="00FB470C"/>
    <w:rsid w:val="00FB7AB5"/>
    <w:rsid w:val="00FC617D"/>
    <w:rsid w:val="00FD3DD3"/>
    <w:rsid w:val="00FD49B9"/>
    <w:rsid w:val="00FE1523"/>
    <w:rsid w:val="00FE2A70"/>
    <w:rsid w:val="00FE4F5D"/>
    <w:rsid w:val="00FF59CE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F0C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uiPriority w:val="99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uiPriority w:val="1"/>
    <w:qFormat/>
    <w:rsid w:val="00D660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rsid w:val="0095363F"/>
    <w:rPr>
      <w:color w:val="0000FF"/>
      <w:u w:val="single"/>
    </w:rPr>
  </w:style>
  <w:style w:type="paragraph" w:customStyle="1" w:styleId="ConsPlusNormal">
    <w:name w:val="ConsPlusNormal"/>
    <w:rsid w:val="00705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15BC6"/>
    <w:rPr>
      <w:rFonts w:eastAsiaTheme="minorEastAsia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415BC6"/>
    <w:rPr>
      <w:rFonts w:eastAsiaTheme="minorEastAsia"/>
      <w:sz w:val="20"/>
      <w:szCs w:val="20"/>
      <w:lang w:eastAsia="ru-RU"/>
    </w:rPr>
  </w:style>
  <w:style w:type="paragraph" w:customStyle="1" w:styleId="FORMATTEXT">
    <w:name w:val=".FORMATTEXT"/>
    <w:uiPriority w:val="99"/>
    <w:rsid w:val="00415B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15BC6"/>
    <w:rPr>
      <w:vertAlign w:val="superscript"/>
    </w:rPr>
  </w:style>
  <w:style w:type="character" w:styleId="af2">
    <w:name w:val="Strong"/>
    <w:basedOn w:val="a0"/>
    <w:uiPriority w:val="22"/>
    <w:qFormat/>
    <w:rsid w:val="009D29E4"/>
    <w:rPr>
      <w:b/>
      <w:bCs/>
    </w:rPr>
  </w:style>
  <w:style w:type="character" w:customStyle="1" w:styleId="fs1">
    <w:name w:val="fs1"/>
    <w:rsid w:val="00794D8B"/>
  </w:style>
  <w:style w:type="paragraph" w:customStyle="1" w:styleId="ConsNormal">
    <w:name w:val="ConsNormal"/>
    <w:rsid w:val="001A3A0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D445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45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45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45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453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D44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4453B"/>
    <w:rPr>
      <w:rFonts w:ascii="Tahoma" w:hAnsi="Tahoma" w:cs="Tahoma"/>
      <w:sz w:val="16"/>
      <w:szCs w:val="16"/>
    </w:rPr>
  </w:style>
  <w:style w:type="paragraph" w:customStyle="1" w:styleId="dt-p">
    <w:name w:val="dt-p"/>
    <w:basedOn w:val="a"/>
    <w:rsid w:val="0070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x-messenger-message">
    <w:name w:val="bx-messenger-message"/>
    <w:basedOn w:val="a0"/>
    <w:rsid w:val="009529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uiPriority w:val="99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uiPriority w:val="1"/>
    <w:qFormat/>
    <w:rsid w:val="00D660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rsid w:val="0095363F"/>
    <w:rPr>
      <w:color w:val="0000FF"/>
      <w:u w:val="single"/>
    </w:rPr>
  </w:style>
  <w:style w:type="paragraph" w:customStyle="1" w:styleId="ConsPlusNormal">
    <w:name w:val="ConsPlusNormal"/>
    <w:rsid w:val="00705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15BC6"/>
    <w:rPr>
      <w:rFonts w:eastAsiaTheme="minorEastAsia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415BC6"/>
    <w:rPr>
      <w:rFonts w:eastAsiaTheme="minorEastAsia"/>
      <w:sz w:val="20"/>
      <w:szCs w:val="20"/>
      <w:lang w:eastAsia="ru-RU"/>
    </w:rPr>
  </w:style>
  <w:style w:type="paragraph" w:customStyle="1" w:styleId="FORMATTEXT">
    <w:name w:val=".FORMATTEXT"/>
    <w:uiPriority w:val="99"/>
    <w:rsid w:val="00415B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15BC6"/>
    <w:rPr>
      <w:vertAlign w:val="superscript"/>
    </w:rPr>
  </w:style>
  <w:style w:type="character" w:styleId="af2">
    <w:name w:val="Strong"/>
    <w:basedOn w:val="a0"/>
    <w:uiPriority w:val="22"/>
    <w:qFormat/>
    <w:rsid w:val="009D29E4"/>
    <w:rPr>
      <w:b/>
      <w:bCs/>
    </w:rPr>
  </w:style>
  <w:style w:type="character" w:customStyle="1" w:styleId="fs1">
    <w:name w:val="fs1"/>
    <w:rsid w:val="00794D8B"/>
  </w:style>
  <w:style w:type="paragraph" w:customStyle="1" w:styleId="ConsNormal">
    <w:name w:val="ConsNormal"/>
    <w:rsid w:val="001A3A0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D445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45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45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45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453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D44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4453B"/>
    <w:rPr>
      <w:rFonts w:ascii="Tahoma" w:hAnsi="Tahoma" w:cs="Tahoma"/>
      <w:sz w:val="16"/>
      <w:szCs w:val="16"/>
    </w:rPr>
  </w:style>
  <w:style w:type="paragraph" w:customStyle="1" w:styleId="dt-p">
    <w:name w:val="dt-p"/>
    <w:basedOn w:val="a"/>
    <w:rsid w:val="0070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x-messenger-message">
    <w:name w:val="bx-messenger-message"/>
    <w:basedOn w:val="a0"/>
    <w:rsid w:val="009529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63A21-A516-4C50-997A-42D48A810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10</Pages>
  <Words>2917</Words>
  <Characters>16630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Софья Шубина</cp:lastModifiedBy>
  <cp:revision>71</cp:revision>
  <dcterms:created xsi:type="dcterms:W3CDTF">2022-01-27T10:30:00Z</dcterms:created>
  <dcterms:modified xsi:type="dcterms:W3CDTF">2024-03-07T07:25:00Z</dcterms:modified>
</cp:coreProperties>
</file>